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E9171" w14:textId="7CFA99F0" w:rsidR="00047933" w:rsidRDefault="00047933" w:rsidP="00444FFD">
      <w:pPr>
        <w:pStyle w:val="Otsikko1"/>
        <w:spacing w:before="400"/>
      </w:pPr>
      <w:r w:rsidRPr="006A436E">
        <w:t>VALITUSOSOITUS</w:t>
      </w:r>
    </w:p>
    <w:p w14:paraId="669EF1AD" w14:textId="0EBC4C7E" w:rsidR="0002309F" w:rsidRPr="006E7F38" w:rsidRDefault="007F650A" w:rsidP="00444FFD">
      <w:pPr>
        <w:contextualSpacing/>
        <w:rPr>
          <w:iCs/>
        </w:rPr>
      </w:pPr>
      <w:r>
        <w:rPr>
          <w:iCs/>
        </w:rPr>
        <w:t>Nousiaisten seurakunnan</w:t>
      </w:r>
    </w:p>
    <w:p w14:paraId="7AAA6DD5" w14:textId="68CF275B" w:rsidR="0002309F" w:rsidRPr="00444FFD" w:rsidRDefault="0002309F" w:rsidP="00444FFD">
      <w:pPr>
        <w:contextualSpacing/>
        <w:rPr>
          <w:b/>
          <w:bCs/>
          <w:sz w:val="26"/>
          <w:szCs w:val="26"/>
        </w:rPr>
      </w:pPr>
      <w:r w:rsidRPr="60EBD30B">
        <w:rPr>
          <w:b/>
          <w:bCs/>
          <w:sz w:val="26"/>
          <w:szCs w:val="26"/>
        </w:rPr>
        <w:t xml:space="preserve">Kirkkovaltuusto </w:t>
      </w:r>
    </w:p>
    <w:p w14:paraId="52095E16" w14:textId="739E3796" w:rsidR="2C757304" w:rsidRDefault="00AC1ED5" w:rsidP="60EBD30B">
      <w:r>
        <w:rPr>
          <w:rFonts w:cs="Arial"/>
        </w:rPr>
        <w:t>12.6.2025</w:t>
      </w:r>
    </w:p>
    <w:p w14:paraId="12DDA852" w14:textId="08CADBED" w:rsidR="00775433" w:rsidRDefault="005A3FFC" w:rsidP="00444FFD">
      <w:pPr>
        <w:pStyle w:val="Otsikko2"/>
        <w:numPr>
          <w:ilvl w:val="0"/>
          <w:numId w:val="26"/>
        </w:numPr>
        <w:ind w:left="357" w:hanging="357"/>
      </w:pPr>
      <w:r w:rsidRPr="00E10945">
        <w:t>MUUTOKSENHAKUKIELLOT</w:t>
      </w:r>
    </w:p>
    <w:p w14:paraId="03CBBE07" w14:textId="6355B4D2" w:rsidR="00CC6A6D" w:rsidRPr="00E10945" w:rsidRDefault="005A3FFC" w:rsidP="00444FFD">
      <w:pPr>
        <w:pStyle w:val="Otsikko3"/>
        <w:rPr>
          <w:lang w:eastAsia="fi-FI"/>
        </w:rPr>
      </w:pPr>
      <w:r w:rsidRPr="00E10945">
        <w:rPr>
          <w:lang w:eastAsia="fi-FI"/>
        </w:rPr>
        <w:t>Valmistelua ja täytäntöönpanoa koskevat muutoksenhakukiellot</w:t>
      </w:r>
    </w:p>
    <w:p w14:paraId="55FE7776" w14:textId="7F7B612E" w:rsidR="005A3FFC" w:rsidRPr="00E10945" w:rsidRDefault="005A3FFC" w:rsidP="00105BE2">
      <w:pPr>
        <w:rPr>
          <w:rFonts w:cs="Arial"/>
          <w:lang w:eastAsia="fi-FI"/>
        </w:rPr>
      </w:pPr>
      <w:r w:rsidRPr="00E10945">
        <w:rPr>
          <w:rFonts w:cs="Arial"/>
          <w:lang w:eastAsia="fi-FI"/>
        </w:rPr>
        <w:t xml:space="preserve">Seuraavista päätöksistä ei </w:t>
      </w:r>
      <w:r w:rsidRPr="00230D38">
        <w:rPr>
          <w:rFonts w:cs="Arial"/>
          <w:lang w:eastAsia="fi-FI"/>
        </w:rPr>
        <w:t>kirkkolain (</w:t>
      </w:r>
      <w:r w:rsidR="00C86AC1">
        <w:rPr>
          <w:rFonts w:cs="Arial"/>
          <w:lang w:eastAsia="fi-FI"/>
        </w:rPr>
        <w:t>652/2023)</w:t>
      </w:r>
      <w:r w:rsidRPr="00E10945">
        <w:rPr>
          <w:rFonts w:cs="Arial"/>
          <w:lang w:eastAsia="fi-FI"/>
        </w:rPr>
        <w:t xml:space="preserve"> </w:t>
      </w:r>
      <w:r w:rsidR="00C05B0F">
        <w:rPr>
          <w:rFonts w:cs="Arial"/>
          <w:lang w:eastAsia="fi-FI"/>
        </w:rPr>
        <w:t xml:space="preserve">12 </w:t>
      </w:r>
      <w:r w:rsidR="00226D7C">
        <w:rPr>
          <w:rFonts w:cs="Arial"/>
          <w:lang w:eastAsia="fi-FI"/>
        </w:rPr>
        <w:t>luvun 4</w:t>
      </w:r>
      <w:r w:rsidR="00C05B0F">
        <w:rPr>
          <w:rFonts w:cs="Arial"/>
          <w:lang w:eastAsia="fi-FI"/>
        </w:rPr>
        <w:t xml:space="preserve"> §:n mukaan </w:t>
      </w:r>
      <w:r w:rsidRPr="00E10945">
        <w:rPr>
          <w:rFonts w:cs="Arial"/>
          <w:lang w:eastAsia="fi-FI"/>
        </w:rPr>
        <w:t xml:space="preserve">saa tehdä kirkollisvalitusta eikä </w:t>
      </w:r>
      <w:r w:rsidRPr="00C92483">
        <w:rPr>
          <w:rFonts w:cs="Arial"/>
          <w:lang w:eastAsia="fi-FI"/>
        </w:rPr>
        <w:t xml:space="preserve">oikeudenkäynnistä hallintoasioissa </w:t>
      </w:r>
      <w:r w:rsidR="00D22D05">
        <w:rPr>
          <w:rFonts w:cs="Arial"/>
          <w:lang w:eastAsia="fi-FI"/>
        </w:rPr>
        <w:t xml:space="preserve">annetun lain </w:t>
      </w:r>
      <w:r w:rsidRPr="00C92483">
        <w:rPr>
          <w:rFonts w:cs="Arial"/>
          <w:lang w:eastAsia="fi-FI"/>
        </w:rPr>
        <w:t>(808/2019) 2 luvun 6 §:n 2 momentin</w:t>
      </w:r>
      <w:r w:rsidRPr="00E10945">
        <w:rPr>
          <w:rFonts w:cs="Arial"/>
          <w:lang w:eastAsia="fi-FI"/>
        </w:rPr>
        <w:t xml:space="preserve"> nojalla hallintovalitusta, koska päätös koskee vain valmistelua tai täytäntöönpanoa. Julkisista hankinnoista ja käyttöoikeussopimuksista annetun lain </w:t>
      </w:r>
      <w:r w:rsidRPr="00C450F3">
        <w:rPr>
          <w:rFonts w:cs="Arial"/>
          <w:lang w:eastAsia="fi-FI"/>
        </w:rPr>
        <w:t>(1397/2016, hankintalaki)</w:t>
      </w:r>
      <w:r w:rsidR="00197916" w:rsidRPr="00C450F3">
        <w:rPr>
          <w:rFonts w:cs="Arial"/>
          <w:lang w:eastAsia="fi-FI"/>
        </w:rPr>
        <w:t xml:space="preserve"> </w:t>
      </w:r>
      <w:r w:rsidRPr="00C450F3">
        <w:rPr>
          <w:rFonts w:cs="Arial"/>
          <w:lang w:eastAsia="fi-FI"/>
        </w:rPr>
        <w:t xml:space="preserve">146 §:n 2 momentin 1 kohdan mukaan </w:t>
      </w:r>
      <w:r w:rsidRPr="00E10945">
        <w:rPr>
          <w:rFonts w:cs="Arial"/>
          <w:lang w:eastAsia="fi-FI"/>
        </w:rPr>
        <w:t xml:space="preserve">hankintalain mukaista valitusta ei voi tehdä päätöksestä tai muusta ratkaisusta, joka koskee yksinomaan hankintamenettelyn valmistelua. </w:t>
      </w:r>
    </w:p>
    <w:p w14:paraId="193A16F3" w14:textId="501E56F6" w:rsidR="00872ED6" w:rsidRDefault="005A3FFC" w:rsidP="00105BE2">
      <w:pPr>
        <w:contextualSpacing/>
        <w:rPr>
          <w:rFonts w:cs="Arial"/>
          <w:b/>
          <w:bCs/>
          <w:lang w:eastAsia="fi-FI"/>
        </w:rPr>
      </w:pPr>
      <w:r w:rsidRPr="60EBD30B">
        <w:rPr>
          <w:rFonts w:cs="Arial"/>
          <w:b/>
          <w:bCs/>
          <w:lang w:eastAsia="fi-FI"/>
        </w:rPr>
        <w:t>Pöytäkirjan pykälät:</w:t>
      </w:r>
      <w:r w:rsidR="00915B82" w:rsidRPr="60EBD30B">
        <w:rPr>
          <w:rFonts w:cs="Arial"/>
          <w:b/>
          <w:bCs/>
          <w:lang w:eastAsia="fi-FI"/>
        </w:rPr>
        <w:t xml:space="preserve"> </w:t>
      </w:r>
      <w:r w:rsidR="00B55074">
        <w:rPr>
          <w:rFonts w:cs="Arial"/>
          <w:b/>
          <w:bCs/>
          <w:lang w:eastAsia="fi-FI"/>
        </w:rPr>
        <w:t>10–13</w:t>
      </w:r>
      <w:r w:rsidR="00F14BA3">
        <w:rPr>
          <w:rFonts w:cs="Arial"/>
          <w:b/>
          <w:bCs/>
          <w:lang w:eastAsia="fi-FI"/>
        </w:rPr>
        <w:t xml:space="preserve">, </w:t>
      </w:r>
      <w:r w:rsidR="00EC4B8B">
        <w:rPr>
          <w:rFonts w:cs="Arial"/>
          <w:b/>
          <w:bCs/>
          <w:lang w:eastAsia="fi-FI"/>
        </w:rPr>
        <w:t>19</w:t>
      </w:r>
      <w:r w:rsidR="001F28B4">
        <w:rPr>
          <w:rFonts w:cs="Arial"/>
          <w:b/>
          <w:bCs/>
          <w:lang w:eastAsia="fi-FI"/>
        </w:rPr>
        <w:t>, 21</w:t>
      </w:r>
      <w:r w:rsidR="00EC4B8B">
        <w:rPr>
          <w:rFonts w:cs="Arial"/>
          <w:b/>
          <w:bCs/>
          <w:lang w:eastAsia="fi-FI"/>
        </w:rPr>
        <w:t>–2</w:t>
      </w:r>
      <w:r w:rsidR="00E73111">
        <w:rPr>
          <w:rFonts w:cs="Arial"/>
          <w:b/>
          <w:bCs/>
          <w:lang w:eastAsia="fi-FI"/>
        </w:rPr>
        <w:t>3</w:t>
      </w:r>
    </w:p>
    <w:p w14:paraId="18ED11B7" w14:textId="7886A451" w:rsidR="005A3FFC" w:rsidRPr="00E10945" w:rsidRDefault="005A3FFC" w:rsidP="00444FFD">
      <w:pPr>
        <w:pStyle w:val="Otsikko3"/>
        <w:rPr>
          <w:lang w:eastAsia="fi-FI"/>
        </w:rPr>
      </w:pPr>
      <w:r w:rsidRPr="00E10945">
        <w:rPr>
          <w:lang w:eastAsia="fi-FI"/>
        </w:rPr>
        <w:t>Erikseen säädetyt muutoksenhakukiellot</w:t>
      </w:r>
    </w:p>
    <w:p w14:paraId="59CD52A6" w14:textId="4BF22FDB" w:rsidR="005A3FFC" w:rsidRPr="00C92483" w:rsidRDefault="00D22D05" w:rsidP="00105BE2">
      <w:pPr>
        <w:pStyle w:val="Luettelokappale"/>
        <w:numPr>
          <w:ilvl w:val="0"/>
          <w:numId w:val="3"/>
        </w:numPr>
        <w:ind w:left="357" w:hanging="357"/>
        <w:rPr>
          <w:rFonts w:cs="Arial"/>
          <w:lang w:eastAsia="fi-FI"/>
        </w:rPr>
      </w:pPr>
      <w:r>
        <w:rPr>
          <w:rFonts w:cs="Arial"/>
          <w:lang w:eastAsia="fi-FI"/>
        </w:rPr>
        <w:t>O</w:t>
      </w:r>
      <w:r w:rsidR="005A3FFC" w:rsidRPr="00C92483">
        <w:rPr>
          <w:rFonts w:cs="Arial"/>
          <w:lang w:eastAsia="fi-FI"/>
        </w:rPr>
        <w:t xml:space="preserve">ikeudenkäynnistä hallintoasioissa </w:t>
      </w:r>
      <w:r>
        <w:rPr>
          <w:rFonts w:cs="Arial"/>
          <w:lang w:eastAsia="fi-FI"/>
        </w:rPr>
        <w:t xml:space="preserve">annetun lain </w:t>
      </w:r>
      <w:r w:rsidR="005A3FFC" w:rsidRPr="00C92483">
        <w:rPr>
          <w:rFonts w:cs="Arial"/>
          <w:lang w:eastAsia="fi-FI"/>
        </w:rPr>
        <w:t xml:space="preserve">2 luvun 6 §:n 2 momentin mukaan </w:t>
      </w:r>
      <w:r w:rsidR="00920C73" w:rsidRPr="00C92483">
        <w:rPr>
          <w:rFonts w:cs="Arial"/>
          <w:lang w:eastAsia="fi-FI"/>
        </w:rPr>
        <w:t xml:space="preserve">valittamalla </w:t>
      </w:r>
      <w:r w:rsidR="005A3FFC" w:rsidRPr="00C92483">
        <w:rPr>
          <w:rFonts w:cs="Arial"/>
          <w:lang w:eastAsia="fi-FI"/>
        </w:rPr>
        <w:t>ei saa hakea</w:t>
      </w:r>
      <w:r w:rsidR="00920C73" w:rsidRPr="00C92483">
        <w:rPr>
          <w:rFonts w:cs="Arial"/>
          <w:lang w:eastAsia="fi-FI"/>
        </w:rPr>
        <w:t xml:space="preserve"> muutosta</w:t>
      </w:r>
      <w:r w:rsidR="005A3FFC" w:rsidRPr="00C92483">
        <w:rPr>
          <w:rFonts w:cs="Arial"/>
          <w:lang w:eastAsia="fi-FI"/>
        </w:rPr>
        <w:t xml:space="preserve"> hallinnon sisäiseen määräykseen, joka koskee tehtävän tai muun toimenpiteen suorittamista.</w:t>
      </w:r>
    </w:p>
    <w:p w14:paraId="253025C5" w14:textId="7837B118" w:rsidR="00D124F7" w:rsidRPr="00D124F7" w:rsidRDefault="005A3FFC" w:rsidP="00105BE2">
      <w:pPr>
        <w:pStyle w:val="Luettelokappale"/>
        <w:numPr>
          <w:ilvl w:val="0"/>
          <w:numId w:val="3"/>
        </w:numPr>
        <w:spacing w:after="0"/>
        <w:ind w:left="357" w:hanging="357"/>
        <w:rPr>
          <w:rFonts w:cs="Arial"/>
          <w:lang w:eastAsia="fi-FI"/>
        </w:rPr>
      </w:pPr>
      <w:r w:rsidRPr="00E10945">
        <w:rPr>
          <w:rFonts w:cs="Arial"/>
          <w:lang w:eastAsia="fi-FI"/>
        </w:rPr>
        <w:t xml:space="preserve">Hankintaa koskevista päätöksistä ei kirkkolain </w:t>
      </w:r>
      <w:r w:rsidR="00AE002C">
        <w:rPr>
          <w:rFonts w:cs="Arial"/>
          <w:lang w:eastAsia="fi-FI"/>
        </w:rPr>
        <w:t>12</w:t>
      </w:r>
      <w:r w:rsidRPr="00E10945">
        <w:rPr>
          <w:rFonts w:cs="Arial"/>
          <w:lang w:eastAsia="fi-FI"/>
        </w:rPr>
        <w:t xml:space="preserve"> luvun </w:t>
      </w:r>
      <w:r w:rsidR="005A1318" w:rsidRPr="00E10945">
        <w:rPr>
          <w:rFonts w:cs="Arial"/>
          <w:lang w:eastAsia="fi-FI"/>
        </w:rPr>
        <w:t>8 §</w:t>
      </w:r>
      <w:r w:rsidRPr="00E10945">
        <w:rPr>
          <w:rFonts w:cs="Arial"/>
          <w:lang w:eastAsia="fi-FI"/>
        </w:rPr>
        <w:t xml:space="preserve">:n 2 momentin nojalla saa tehdä kirkkolain mukaista oikaisuvaatimusta eikä kirkollisvalitusta, jos asia kuuluu markkinaoikeuden toimivaltaan. Asia kuuluu markkinaoikeuden toimivaltaan, jos hankinnan arvo ylittää hankintalain 25 §:n mukaisen kynnysarvon. </w:t>
      </w:r>
      <w:r w:rsidR="00D124F7">
        <w:rPr>
          <w:rFonts w:cs="Arial"/>
          <w:lang w:eastAsia="fi-FI"/>
        </w:rPr>
        <w:t>K</w:t>
      </w:r>
      <w:r w:rsidRPr="00E10945">
        <w:rPr>
          <w:rFonts w:cs="Arial"/>
          <w:lang w:eastAsia="fi-FI"/>
        </w:rPr>
        <w:t xml:space="preserve">ansalliset kynnysarvot </w:t>
      </w:r>
      <w:r w:rsidR="00D124F7" w:rsidRPr="00D124F7">
        <w:rPr>
          <w:rFonts w:cs="Arial"/>
          <w:lang w:eastAsia="fi-FI"/>
        </w:rPr>
        <w:t xml:space="preserve">ilman arvonlisäveroa laskettuna ovat: </w:t>
      </w:r>
    </w:p>
    <w:p w14:paraId="4325BB6D" w14:textId="37F34D56" w:rsidR="00D124F7" w:rsidRPr="00775433" w:rsidRDefault="00D124F7" w:rsidP="00D61A90">
      <w:pPr>
        <w:pStyle w:val="Luettelokappale"/>
        <w:numPr>
          <w:ilvl w:val="0"/>
          <w:numId w:val="22"/>
        </w:numPr>
        <w:rPr>
          <w:lang w:eastAsia="fi-FI"/>
        </w:rPr>
      </w:pPr>
      <w:r w:rsidRPr="00775433">
        <w:rPr>
          <w:lang w:eastAsia="fi-FI"/>
        </w:rPr>
        <w:t>60</w:t>
      </w:r>
      <w:r w:rsidR="002C40DB">
        <w:rPr>
          <w:lang w:eastAsia="fi-FI"/>
        </w:rPr>
        <w:t> </w:t>
      </w:r>
      <w:r w:rsidRPr="00775433">
        <w:rPr>
          <w:lang w:eastAsia="fi-FI"/>
        </w:rPr>
        <w:t>000 € (tavarat ja palvelut sekä suunnittelukilpailut);</w:t>
      </w:r>
    </w:p>
    <w:p w14:paraId="19941BAB" w14:textId="454421B7" w:rsidR="00D124F7" w:rsidRPr="00D61A90" w:rsidRDefault="00D124F7" w:rsidP="00D61A90">
      <w:pPr>
        <w:pStyle w:val="Luettelokappale"/>
        <w:numPr>
          <w:ilvl w:val="0"/>
          <w:numId w:val="22"/>
        </w:numPr>
        <w:rPr>
          <w:rFonts w:cs="Arial"/>
          <w:lang w:eastAsia="fi-FI"/>
        </w:rPr>
      </w:pPr>
      <w:r w:rsidRPr="00D61A90">
        <w:rPr>
          <w:rFonts w:cs="Arial"/>
          <w:lang w:eastAsia="fi-FI"/>
        </w:rPr>
        <w:t>150</w:t>
      </w:r>
      <w:r w:rsidR="002C40DB" w:rsidRPr="00D61A90">
        <w:rPr>
          <w:rFonts w:cs="Arial"/>
          <w:lang w:eastAsia="fi-FI"/>
        </w:rPr>
        <w:t> </w:t>
      </w:r>
      <w:r w:rsidRPr="00D61A90">
        <w:rPr>
          <w:rFonts w:cs="Arial"/>
          <w:lang w:eastAsia="fi-FI"/>
        </w:rPr>
        <w:t xml:space="preserve">000 € (rakennusurakat); </w:t>
      </w:r>
    </w:p>
    <w:p w14:paraId="61F62525" w14:textId="42B41E8B" w:rsidR="00D124F7" w:rsidRPr="00D61A90" w:rsidRDefault="00D124F7" w:rsidP="00D61A90">
      <w:pPr>
        <w:pStyle w:val="Luettelokappale"/>
        <w:numPr>
          <w:ilvl w:val="0"/>
          <w:numId w:val="22"/>
        </w:numPr>
        <w:rPr>
          <w:rFonts w:cs="Arial"/>
          <w:lang w:eastAsia="fi-FI"/>
        </w:rPr>
      </w:pPr>
      <w:r w:rsidRPr="00D61A90">
        <w:rPr>
          <w:rFonts w:cs="Arial"/>
          <w:lang w:eastAsia="fi-FI"/>
        </w:rPr>
        <w:t>400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1–4</w:t>
      </w:r>
      <w:r w:rsidRPr="00D61A90">
        <w:rPr>
          <w:rFonts w:cs="Arial"/>
          <w:lang w:eastAsia="fi-FI"/>
        </w:rPr>
        <w:t xml:space="preserve"> kohdassa tarkoitetut sosiaali- ja terveyspalvelut); </w:t>
      </w:r>
    </w:p>
    <w:p w14:paraId="3AFBD4DC" w14:textId="344ADB6E" w:rsidR="00D124F7" w:rsidRPr="00D61A90" w:rsidRDefault="00D124F7" w:rsidP="00D61A90">
      <w:pPr>
        <w:pStyle w:val="Luettelokappale"/>
        <w:numPr>
          <w:ilvl w:val="0"/>
          <w:numId w:val="22"/>
        </w:numPr>
        <w:rPr>
          <w:rFonts w:cs="Arial"/>
          <w:lang w:eastAsia="fi-FI"/>
        </w:rPr>
      </w:pPr>
      <w:r w:rsidRPr="00D61A90">
        <w:rPr>
          <w:rFonts w:cs="Arial"/>
          <w:lang w:eastAsia="fi-FI"/>
        </w:rPr>
        <w:t>300</w:t>
      </w:r>
      <w:r w:rsidR="002C40DB" w:rsidRPr="00D61A90">
        <w:rPr>
          <w:rFonts w:cs="Arial"/>
          <w:lang w:eastAsia="fi-FI"/>
        </w:rPr>
        <w:t> </w:t>
      </w:r>
      <w:r w:rsidRPr="00D61A90">
        <w:rPr>
          <w:rFonts w:cs="Arial"/>
          <w:lang w:eastAsia="fi-FI"/>
        </w:rPr>
        <w:t xml:space="preserve">000 € (hankintalain liitteen E </w:t>
      </w:r>
      <w:r w:rsidR="00775433" w:rsidRPr="00D61A90">
        <w:rPr>
          <w:rFonts w:cs="Arial"/>
          <w:lang w:eastAsia="fi-FI"/>
        </w:rPr>
        <w:t>5–15</w:t>
      </w:r>
      <w:r w:rsidRPr="00D61A90">
        <w:rPr>
          <w:rFonts w:cs="Arial"/>
          <w:lang w:eastAsia="fi-FI"/>
        </w:rPr>
        <w:t xml:space="preserve"> kohdassa tarkoitetut muut erityiset palvelut) ja </w:t>
      </w:r>
    </w:p>
    <w:p w14:paraId="5A8949ED" w14:textId="0400BF84" w:rsidR="005A3FFC" w:rsidRPr="00D61A90" w:rsidRDefault="00D124F7" w:rsidP="00D61A90">
      <w:pPr>
        <w:pStyle w:val="Luettelokappale"/>
        <w:numPr>
          <w:ilvl w:val="0"/>
          <w:numId w:val="22"/>
        </w:numPr>
        <w:ind w:left="714" w:hanging="357"/>
        <w:contextualSpacing w:val="0"/>
        <w:rPr>
          <w:rFonts w:cs="Arial"/>
          <w:lang w:eastAsia="fi-FI"/>
        </w:rPr>
      </w:pPr>
      <w:r w:rsidRPr="00D61A90">
        <w:rPr>
          <w:rFonts w:cs="Arial"/>
          <w:lang w:eastAsia="fi-FI"/>
        </w:rPr>
        <w:t>500</w:t>
      </w:r>
      <w:r w:rsidR="002C40DB" w:rsidRPr="00D61A90">
        <w:rPr>
          <w:rFonts w:cs="Arial"/>
          <w:lang w:eastAsia="fi-FI"/>
        </w:rPr>
        <w:t> </w:t>
      </w:r>
      <w:r w:rsidRPr="00D61A90">
        <w:rPr>
          <w:rFonts w:cs="Arial"/>
          <w:lang w:eastAsia="fi-FI"/>
        </w:rPr>
        <w:t xml:space="preserve">000 € (käyttöoikeussopimukset). </w:t>
      </w:r>
    </w:p>
    <w:p w14:paraId="2B3F199E" w14:textId="0F8DC744" w:rsidR="001354FC" w:rsidRPr="00E10945" w:rsidRDefault="001354FC" w:rsidP="00105BE2">
      <w:pPr>
        <w:pStyle w:val="Luettelokappale"/>
        <w:numPr>
          <w:ilvl w:val="0"/>
          <w:numId w:val="3"/>
        </w:numPr>
        <w:rPr>
          <w:rFonts w:cs="Arial"/>
          <w:lang w:eastAsia="fi-FI"/>
        </w:rPr>
      </w:pPr>
      <w:r w:rsidRPr="00E10945">
        <w:rPr>
          <w:rFonts w:cs="Arial"/>
          <w:lang w:eastAsia="fi-FI"/>
        </w:rPr>
        <w:t>Muun lain</w:t>
      </w:r>
      <w:r w:rsidR="009E7516">
        <w:rPr>
          <w:rFonts w:cs="Arial"/>
          <w:lang w:eastAsia="fi-FI"/>
        </w:rPr>
        <w:t>säädännön</w:t>
      </w:r>
      <w:r w:rsidRPr="00E10945">
        <w:rPr>
          <w:rFonts w:cs="Arial"/>
          <w:lang w:eastAsia="fi-FI"/>
        </w:rPr>
        <w:t xml:space="preserve"> mukaan päätöksiin ei saa hakea muutosta valittamalla.</w:t>
      </w:r>
    </w:p>
    <w:p w14:paraId="1CD580B4" w14:textId="034DE969" w:rsidR="00163492" w:rsidRDefault="0029406C" w:rsidP="00444FFD">
      <w:pPr>
        <w:rPr>
          <w:rFonts w:cs="Arial"/>
          <w:b/>
          <w:bCs/>
        </w:rPr>
      </w:pPr>
      <w:r w:rsidRPr="004B2042">
        <w:rPr>
          <w:rFonts w:cs="Arial"/>
          <w:b/>
          <w:bCs/>
        </w:rPr>
        <w:t>Pöytäkirjan pykälät ja valituskieltojen perusteet:</w:t>
      </w:r>
      <w:r w:rsidR="00C84A1F">
        <w:rPr>
          <w:rFonts w:cs="Arial"/>
          <w:b/>
          <w:bCs/>
        </w:rPr>
        <w:t>-</w:t>
      </w:r>
    </w:p>
    <w:p w14:paraId="00D8A7EA" w14:textId="5D25D85E" w:rsidR="005A3FFC" w:rsidRPr="00E10945" w:rsidRDefault="005A3FFC" w:rsidP="00444FFD">
      <w:pPr>
        <w:pStyle w:val="Otsikko2"/>
        <w:numPr>
          <w:ilvl w:val="0"/>
          <w:numId w:val="26"/>
        </w:numPr>
        <w:ind w:left="357" w:hanging="357"/>
      </w:pPr>
      <w:r w:rsidRPr="006E702D">
        <w:lastRenderedPageBreak/>
        <w:t>HANKINTAOIKAISU</w:t>
      </w:r>
    </w:p>
    <w:p w14:paraId="0B5412E8" w14:textId="68C7CE50" w:rsidR="005A3FFC" w:rsidRPr="00E10945" w:rsidRDefault="005A3FFC" w:rsidP="00FF7A4D">
      <w:pPr>
        <w:rPr>
          <w:rFonts w:cs="Arial"/>
          <w:b/>
          <w:bCs/>
        </w:rPr>
      </w:pPr>
      <w:bookmarkStart w:id="0" w:name="_Hlk31619768"/>
      <w:r w:rsidRPr="00E10945">
        <w:rPr>
          <w:rFonts w:cs="Arial"/>
        </w:rPr>
        <w:t>Hankintayksikön päätökseen tai muuhun hankintamenettelyssä tehtyyn ratkaisuun tyytymätön asianosainen voi tehdä hankintayksikölle kirjallisen hankintaoikaisun (hankintalaki 13</w:t>
      </w:r>
      <w:r w:rsidR="001A7DE4" w:rsidRPr="00E10945">
        <w:rPr>
          <w:rFonts w:cs="Arial"/>
        </w:rPr>
        <w:t>2</w:t>
      </w:r>
      <w:r w:rsidR="00704769">
        <w:rPr>
          <w:rFonts w:cs="Arial"/>
        </w:rPr>
        <w:t>–</w:t>
      </w:r>
      <w:r w:rsidR="001A7DE4" w:rsidRPr="00E10945">
        <w:rPr>
          <w:rFonts w:cs="Arial"/>
        </w:rPr>
        <w:t>135</w:t>
      </w:r>
      <w:r w:rsidRPr="00E10945">
        <w:rPr>
          <w:rFonts w:cs="Arial"/>
        </w:rPr>
        <w:t xml:space="preserve"> §). </w:t>
      </w:r>
      <w:bookmarkEnd w:id="0"/>
      <w:r w:rsidRPr="00E10945">
        <w:rPr>
          <w:rFonts w:cs="Arial"/>
        </w:rPr>
        <w:t xml:space="preserve">Hankintaoikaisu toimitetaan hankintayksikölle. </w:t>
      </w:r>
    </w:p>
    <w:p w14:paraId="33660428" w14:textId="6511C1D3" w:rsidR="005A3FFC" w:rsidRPr="00E10945" w:rsidRDefault="005A3FFC" w:rsidP="00105BE2">
      <w:pPr>
        <w:spacing w:after="0"/>
        <w:rPr>
          <w:rFonts w:cs="Arial"/>
        </w:rPr>
      </w:pPr>
      <w:r w:rsidRPr="00472EDD">
        <w:rPr>
          <w:rFonts w:cs="Arial"/>
          <w:b/>
          <w:bCs/>
        </w:rPr>
        <w:t>Hankintayksikkö</w:t>
      </w:r>
      <w:r w:rsidRPr="00E10945">
        <w:rPr>
          <w:rFonts w:cs="Arial"/>
        </w:rPr>
        <w:t>:</w:t>
      </w:r>
      <w:r w:rsidR="00C84A1F">
        <w:rPr>
          <w:rFonts w:cs="Arial"/>
        </w:rPr>
        <w:t xml:space="preserve"> Nousiaisten seurakunta</w:t>
      </w:r>
    </w:p>
    <w:p w14:paraId="6BBA3D02" w14:textId="0FA5160B" w:rsidR="005A3FFC" w:rsidRPr="00E10945" w:rsidRDefault="005A3FFC" w:rsidP="00105BE2">
      <w:pPr>
        <w:spacing w:after="0"/>
        <w:rPr>
          <w:rFonts w:cs="Arial"/>
        </w:rPr>
      </w:pPr>
      <w:r w:rsidRPr="00E10945">
        <w:rPr>
          <w:rFonts w:cs="Arial"/>
        </w:rPr>
        <w:t>Käyntiosoite:</w:t>
      </w:r>
      <w:r w:rsidR="00C84A1F">
        <w:rPr>
          <w:rFonts w:cs="Arial"/>
        </w:rPr>
        <w:t xml:space="preserve"> Pappilantie 23, 21270 Nousiainen</w:t>
      </w:r>
    </w:p>
    <w:p w14:paraId="62C364B2" w14:textId="33C27934" w:rsidR="005A3FFC" w:rsidRPr="00E10945" w:rsidRDefault="005A3FFC" w:rsidP="00105BE2">
      <w:pPr>
        <w:spacing w:after="0"/>
        <w:rPr>
          <w:rFonts w:cs="Arial"/>
        </w:rPr>
      </w:pPr>
      <w:r w:rsidRPr="00E10945">
        <w:rPr>
          <w:rFonts w:cs="Arial"/>
        </w:rPr>
        <w:t>Postiosoite:</w:t>
      </w:r>
      <w:r w:rsidR="00C84A1F">
        <w:rPr>
          <w:rFonts w:cs="Arial"/>
        </w:rPr>
        <w:t xml:space="preserve"> Pappilantie 23, 21270 Nousiainen</w:t>
      </w:r>
    </w:p>
    <w:p w14:paraId="3EAE97C2" w14:textId="038D0CF4" w:rsidR="005A3FFC" w:rsidRDefault="005A3FFC" w:rsidP="006B23FD">
      <w:pPr>
        <w:rPr>
          <w:rFonts w:cs="Arial"/>
        </w:rPr>
      </w:pPr>
      <w:r w:rsidRPr="00E10945">
        <w:rPr>
          <w:rFonts w:cs="Arial"/>
        </w:rPr>
        <w:t>Sähköposti:</w:t>
      </w:r>
      <w:r w:rsidR="00C84A1F">
        <w:rPr>
          <w:rFonts w:cs="Arial"/>
        </w:rPr>
        <w:t xml:space="preserve"> nousiaistenseurakunta@evl.fi</w:t>
      </w:r>
    </w:p>
    <w:p w14:paraId="72E469C2" w14:textId="77777777" w:rsidR="008D4691" w:rsidRDefault="005A3FFC" w:rsidP="00105BE2">
      <w:pPr>
        <w:rPr>
          <w:rFonts w:cs="Arial"/>
        </w:rPr>
      </w:pPr>
      <w:r w:rsidRPr="00E10945">
        <w:rPr>
          <w:rFonts w:cs="Arial"/>
        </w:rPr>
        <w:t xml:space="preserve">Hankintaoikaisu on tehtävä </w:t>
      </w:r>
      <w:r w:rsidRPr="0002309F">
        <w:rPr>
          <w:rFonts w:cs="Arial"/>
          <w:b/>
          <w:bCs/>
        </w:rPr>
        <w:t>14 päivän</w:t>
      </w:r>
      <w:r w:rsidRPr="001B6C76">
        <w:rPr>
          <w:rFonts w:cs="Arial"/>
          <w:b/>
          <w:bCs/>
        </w:rPr>
        <w:t xml:space="preserve"> kuluessa</w:t>
      </w:r>
      <w:r w:rsidRPr="00E10945">
        <w:rPr>
          <w:rFonts w:cs="Arial"/>
        </w:rPr>
        <w:t xml:space="preserve"> siitä, kun asianosainen on saanut tiedon hankintayksikön päätöksestä tai muusta hankintamenettelyssä tehdystä ratkaisusta. Tiedoksiannon katsotaan tapahtuneen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 </w:t>
      </w:r>
    </w:p>
    <w:p w14:paraId="54DF0634" w14:textId="3410F316" w:rsidR="007913AA" w:rsidRPr="00E10945" w:rsidRDefault="005A3FFC" w:rsidP="00105BE2">
      <w:pPr>
        <w:rPr>
          <w:rFonts w:cs="Arial"/>
        </w:rPr>
      </w:pPr>
      <w:r w:rsidRPr="00E10945">
        <w:rPr>
          <w:rFonts w:cs="Arial"/>
        </w:rPr>
        <w:t xml:space="preserve">Hankintaoikaisun on oltava perillä oikaisuvaatimusajan viimeisenä päivänä ennen viraston aukioloajan päättymistä. </w:t>
      </w:r>
      <w:r w:rsidR="00403C79" w:rsidRPr="00403C79">
        <w:rPr>
          <w:rFonts w:cs="Arial"/>
        </w:rPr>
        <w:t xml:space="preserve">Jos oikaisuvaatimusajan viimeinen päivä on pyhäpäivä, itsenäisyyspäivä, vapunpäivä, joulu- tai juhannusaatto tai arkilauantai, saa </w:t>
      </w:r>
      <w:r w:rsidR="00403C79">
        <w:rPr>
          <w:rFonts w:cs="Arial"/>
        </w:rPr>
        <w:t>hankintaoikaisun</w:t>
      </w:r>
      <w:r w:rsidR="00403C79" w:rsidRPr="00403C79">
        <w:rPr>
          <w:rFonts w:cs="Arial"/>
        </w:rPr>
        <w:t xml:space="preserve"> tehdä ensimmäisenä arkipäivänä sen jälkeen. </w:t>
      </w:r>
      <w:r w:rsidRPr="00E10945">
        <w:rPr>
          <w:rFonts w:cs="Arial"/>
        </w:rPr>
        <w:t>Hankintaoikaisun voi omalla vastuullaan lähettää postitse, lähetin välityksellä tai sähköisesti.</w:t>
      </w:r>
    </w:p>
    <w:p w14:paraId="676FA53A" w14:textId="047F94C1" w:rsidR="005A3FFC" w:rsidRPr="00E10945" w:rsidRDefault="005A3FFC" w:rsidP="00444FFD">
      <w:pPr>
        <w:pStyle w:val="Otsikko3"/>
      </w:pPr>
      <w:r w:rsidRPr="006E702D">
        <w:t>Hankintaoikaisun</w:t>
      </w:r>
      <w:r w:rsidRPr="00E10945">
        <w:t xml:space="preserve"> </w:t>
      </w:r>
      <w:r w:rsidRPr="00BF6065">
        <w:t>sisältö</w:t>
      </w:r>
    </w:p>
    <w:p w14:paraId="41228BF2" w14:textId="77777777" w:rsidR="005A3FFC" w:rsidRPr="00E10945" w:rsidRDefault="005A3FFC" w:rsidP="00105BE2">
      <w:pPr>
        <w:spacing w:after="0"/>
        <w:rPr>
          <w:rFonts w:cs="Arial"/>
        </w:rPr>
      </w:pPr>
      <w:bookmarkStart w:id="1" w:name="_Hlk31619945"/>
      <w:r w:rsidRPr="00E10945">
        <w:rPr>
          <w:rFonts w:cs="Arial"/>
        </w:rPr>
        <w:t>Hankintaoikaisusta on käytävä ilmi:</w:t>
      </w:r>
    </w:p>
    <w:p w14:paraId="655F8FA4" w14:textId="447C0B46" w:rsidR="005A3FFC" w:rsidRPr="00E10945" w:rsidRDefault="005A3FFC" w:rsidP="00D61A90">
      <w:pPr>
        <w:pStyle w:val="Luettelokappale"/>
        <w:numPr>
          <w:ilvl w:val="0"/>
          <w:numId w:val="23"/>
        </w:numPr>
        <w:ind w:left="357" w:hanging="357"/>
      </w:pPr>
      <w:r w:rsidRPr="00E10945">
        <w:t>oikaisua vaativan nimi sekä tarvittavat yhteystiedot asian hoitamiseksi</w:t>
      </w:r>
    </w:p>
    <w:p w14:paraId="1E16606B" w14:textId="65C94C87" w:rsidR="005A3FFC" w:rsidRPr="00E10945" w:rsidRDefault="005A3FFC" w:rsidP="00D61A90">
      <w:pPr>
        <w:pStyle w:val="Luettelokappale"/>
        <w:numPr>
          <w:ilvl w:val="0"/>
          <w:numId w:val="23"/>
        </w:numPr>
        <w:ind w:left="357" w:hanging="357"/>
      </w:pPr>
      <w:r w:rsidRPr="00E10945">
        <w:t>tiedot hankintaoikaisun kohteena olevasta päätöksestä</w:t>
      </w:r>
    </w:p>
    <w:p w14:paraId="5B7DBA8B" w14:textId="7689B78C" w:rsidR="005A3FFC" w:rsidRPr="00E10945" w:rsidRDefault="005A3FFC" w:rsidP="00D61A90">
      <w:pPr>
        <w:pStyle w:val="Luettelokappale"/>
        <w:numPr>
          <w:ilvl w:val="0"/>
          <w:numId w:val="23"/>
        </w:numPr>
        <w:ind w:left="357" w:hanging="357"/>
      </w:pPr>
      <w:r w:rsidRPr="00E10945">
        <w:t xml:space="preserve">millaista oikaisua päätökseen vaaditaan </w:t>
      </w:r>
    </w:p>
    <w:p w14:paraId="016A3FE4" w14:textId="2D50AA44" w:rsidR="005A3FFC" w:rsidRPr="00E10945" w:rsidRDefault="005A3FFC" w:rsidP="00D61A90">
      <w:pPr>
        <w:pStyle w:val="Luettelokappale"/>
        <w:numPr>
          <w:ilvl w:val="0"/>
          <w:numId w:val="23"/>
        </w:numPr>
        <w:ind w:left="357" w:hanging="357"/>
        <w:contextualSpacing w:val="0"/>
      </w:pPr>
      <w:r w:rsidRPr="00E10945">
        <w:t>millä perusteilla oikaisua päätökseen vaaditaan</w:t>
      </w:r>
      <w:r w:rsidR="006C36FF" w:rsidRPr="00E10945">
        <w:t>.</w:t>
      </w:r>
    </w:p>
    <w:p w14:paraId="7C44130D" w14:textId="5DE4F03C" w:rsidR="005A3FFC" w:rsidRPr="00E10945" w:rsidRDefault="005A3FFC" w:rsidP="00105BE2">
      <w:pPr>
        <w:rPr>
          <w:rFonts w:cs="Arial"/>
        </w:rPr>
      </w:pPr>
      <w:r w:rsidRPr="00E10945">
        <w:rPr>
          <w:rFonts w:cs="Arial"/>
        </w:rPr>
        <w:t xml:space="preserve">Hankintaoikaisuun on liitettävä asiakirjat, joihin vaatimuksen tekijä vetoaa, </w:t>
      </w:r>
      <w:r w:rsidR="003E2F07" w:rsidRPr="00E10945">
        <w:rPr>
          <w:rFonts w:cs="Arial"/>
        </w:rPr>
        <w:t>jolleivat</w:t>
      </w:r>
      <w:r w:rsidRPr="00E10945">
        <w:rPr>
          <w:rFonts w:cs="Arial"/>
        </w:rPr>
        <w:t xml:space="preserve"> ne jo ole hankintayksikön hallussa. </w:t>
      </w:r>
    </w:p>
    <w:bookmarkEnd w:id="1"/>
    <w:p w14:paraId="27A82EFC" w14:textId="08DFF98D" w:rsidR="005A3FFC" w:rsidRPr="00E10945" w:rsidRDefault="005A3FFC" w:rsidP="00444FFD">
      <w:pPr>
        <w:pStyle w:val="Otsikko2"/>
        <w:numPr>
          <w:ilvl w:val="0"/>
          <w:numId w:val="26"/>
        </w:numPr>
        <w:ind w:left="357" w:hanging="357"/>
      </w:pPr>
      <w:r w:rsidRPr="006E702D">
        <w:lastRenderedPageBreak/>
        <w:t>VALITUSOSOITUS</w:t>
      </w:r>
    </w:p>
    <w:p w14:paraId="6A578864" w14:textId="442C0F8A" w:rsidR="00582365" w:rsidRPr="001202D4" w:rsidRDefault="001202D4" w:rsidP="00444FFD">
      <w:pPr>
        <w:pStyle w:val="Otsikko3"/>
      </w:pPr>
      <w:r w:rsidRPr="00BF6065">
        <w:t>Valitusviranomainen</w:t>
      </w:r>
      <w:r w:rsidRPr="001202D4">
        <w:t xml:space="preserve"> ja </w:t>
      </w:r>
      <w:r w:rsidRPr="006E702D">
        <w:t>valitusaika</w:t>
      </w:r>
    </w:p>
    <w:p w14:paraId="7A1F4452" w14:textId="4FA613B7" w:rsidR="005A3FFC" w:rsidRPr="00472EDD" w:rsidRDefault="005A3FFC" w:rsidP="00444FFD">
      <w:pPr>
        <w:pStyle w:val="Otsikko4"/>
        <w:numPr>
          <w:ilvl w:val="0"/>
          <w:numId w:val="27"/>
        </w:numPr>
        <w:ind w:left="357" w:hanging="357"/>
      </w:pPr>
      <w:r w:rsidRPr="00472EDD">
        <w:t xml:space="preserve">Kirkollis- ja </w:t>
      </w:r>
      <w:r w:rsidRPr="006E702D">
        <w:t>hallintovalitukset</w:t>
      </w:r>
    </w:p>
    <w:p w14:paraId="1C8D08A2" w14:textId="77777777" w:rsidR="005A3FFC" w:rsidRPr="00E10945" w:rsidRDefault="005A3FFC" w:rsidP="006B23FD">
      <w:pPr>
        <w:rPr>
          <w:rFonts w:cs="Arial"/>
        </w:rPr>
      </w:pPr>
      <w:r w:rsidRPr="00E10945">
        <w:rPr>
          <w:rFonts w:cs="Arial"/>
        </w:rPr>
        <w:t xml:space="preserve">Seuraaviin päätöksiin voidaan hakea muutosta kirjallisella valituksella. </w:t>
      </w:r>
    </w:p>
    <w:p w14:paraId="6990F8A7" w14:textId="77777777" w:rsidR="005A3FFC" w:rsidRPr="004B2042" w:rsidRDefault="005A3FFC" w:rsidP="00105BE2">
      <w:pPr>
        <w:rPr>
          <w:rFonts w:cs="Arial"/>
          <w:b/>
          <w:bCs/>
        </w:rPr>
      </w:pPr>
      <w:r w:rsidRPr="004B2042">
        <w:rPr>
          <w:rFonts w:cs="Arial"/>
          <w:b/>
          <w:bCs/>
        </w:rPr>
        <w:t>Valitusviranomainen ja yhteystiedot:</w:t>
      </w:r>
    </w:p>
    <w:p w14:paraId="0E51883F" w14:textId="00058400" w:rsidR="005A3FFC" w:rsidRPr="0002309F" w:rsidRDefault="00C84A1F" w:rsidP="0002309F">
      <w:pPr>
        <w:rPr>
          <w:rFonts w:cs="Arial"/>
        </w:rPr>
      </w:pPr>
      <w:r>
        <w:rPr>
          <w:rFonts w:cs="Arial"/>
          <w:b/>
          <w:bCs/>
        </w:rPr>
        <w:t>Turun</w:t>
      </w:r>
      <w:r w:rsidR="008B6FE5" w:rsidRPr="0002309F">
        <w:rPr>
          <w:rFonts w:cs="Arial"/>
        </w:rPr>
        <w:t xml:space="preserve"> </w:t>
      </w:r>
      <w:r w:rsidR="008B6FE5" w:rsidRPr="0002309F">
        <w:rPr>
          <w:rFonts w:cs="Arial"/>
          <w:b/>
          <w:bCs/>
        </w:rPr>
        <w:t>hallinto-oikeus</w:t>
      </w:r>
    </w:p>
    <w:p w14:paraId="266A751C" w14:textId="04EFBA44" w:rsidR="005A3FFC" w:rsidRPr="00E10945" w:rsidRDefault="005A3FFC" w:rsidP="006B23FD">
      <w:pPr>
        <w:spacing w:after="0"/>
        <w:rPr>
          <w:rFonts w:cs="Arial"/>
        </w:rPr>
      </w:pPr>
      <w:r w:rsidRPr="00E10945">
        <w:rPr>
          <w:rFonts w:cs="Arial"/>
        </w:rPr>
        <w:t>Käyntiosoite:</w:t>
      </w:r>
      <w:r w:rsidR="00FD4147">
        <w:rPr>
          <w:rFonts w:cs="Arial"/>
        </w:rPr>
        <w:t xml:space="preserve"> Sairashuoneenkatu 2-4, 20101 Turku</w:t>
      </w:r>
    </w:p>
    <w:p w14:paraId="5D1B78C7" w14:textId="5C838803" w:rsidR="005A3FFC" w:rsidRPr="00E10945" w:rsidRDefault="005A3FFC" w:rsidP="006B23FD">
      <w:pPr>
        <w:spacing w:after="0"/>
        <w:rPr>
          <w:rFonts w:cs="Arial"/>
        </w:rPr>
      </w:pPr>
      <w:r w:rsidRPr="00E10945">
        <w:rPr>
          <w:rFonts w:cs="Arial"/>
        </w:rPr>
        <w:t>Postiosoite:</w:t>
      </w:r>
      <w:r w:rsidR="00FD4147">
        <w:rPr>
          <w:rFonts w:cs="Arial"/>
        </w:rPr>
        <w:t xml:space="preserve"> Pl 32, 20101 Turku</w:t>
      </w:r>
    </w:p>
    <w:p w14:paraId="7C7C5283" w14:textId="6082AB0C" w:rsidR="00FD4147" w:rsidRDefault="005A3FFC" w:rsidP="006E702D">
      <w:pPr>
        <w:rPr>
          <w:rFonts w:cs="Arial"/>
        </w:rPr>
      </w:pPr>
      <w:r w:rsidRPr="00E10945">
        <w:rPr>
          <w:rFonts w:cs="Arial"/>
        </w:rPr>
        <w:t>Sähköposti:</w:t>
      </w:r>
      <w:r w:rsidR="00FD4147">
        <w:rPr>
          <w:rFonts w:cs="Arial"/>
        </w:rPr>
        <w:t xml:space="preserve"> </w:t>
      </w:r>
      <w:hyperlink r:id="rId11" w:history="1">
        <w:r w:rsidR="00FD4147" w:rsidRPr="002B61A4">
          <w:rPr>
            <w:rStyle w:val="Hyperlinkki"/>
            <w:rFonts w:cs="Arial"/>
          </w:rPr>
          <w:t>turku.hao@oikeus.fi</w:t>
        </w:r>
      </w:hyperlink>
    </w:p>
    <w:p w14:paraId="56EAB689" w14:textId="056E6E58" w:rsidR="00277195" w:rsidRDefault="005A3FFC" w:rsidP="00EE23AA">
      <w:pPr>
        <w:spacing w:after="0"/>
        <w:rPr>
          <w:rFonts w:cs="Arial"/>
        </w:rPr>
      </w:pPr>
      <w:r w:rsidRPr="00E10945">
        <w:rPr>
          <w:rFonts w:cs="Arial"/>
        </w:rPr>
        <w:t xml:space="preserve">Valituksen voi tehdä myös hallinto- ja erityistuomioistuinten asiointipalvelussa osoitteessa </w:t>
      </w:r>
    </w:p>
    <w:p w14:paraId="3A05D48D" w14:textId="2EB270E6" w:rsidR="00284AB5" w:rsidRDefault="002652DE" w:rsidP="00284AB5">
      <w:pPr>
        <w:rPr>
          <w:rFonts w:cs="Arial"/>
        </w:rPr>
      </w:pPr>
      <w:hyperlink r:id="rId12" w:history="1">
        <w:r w:rsidRPr="00390185">
          <w:rPr>
            <w:rStyle w:val="Hyperlinkki"/>
            <w:bCs/>
          </w:rPr>
          <w:t>https://asiointi.oikeus.fi/hallintotuomioistuimet</w:t>
        </w:r>
      </w:hyperlink>
      <w:r w:rsidR="00284AB5" w:rsidRPr="00323415">
        <w:rPr>
          <w:rFonts w:cs="Arial"/>
        </w:rPr>
        <w:t xml:space="preserve"> </w:t>
      </w:r>
    </w:p>
    <w:p w14:paraId="37A17564" w14:textId="5FA18D23" w:rsidR="006918E7" w:rsidRPr="004A7A11" w:rsidRDefault="005A3FFC" w:rsidP="004A7A11">
      <w:pPr>
        <w:rPr>
          <w:b/>
          <w:bCs/>
        </w:rPr>
      </w:pPr>
      <w:r w:rsidRPr="60EBD30B">
        <w:rPr>
          <w:b/>
          <w:bCs/>
        </w:rPr>
        <w:t>Kirkollisvalitus, pöytäkirjan pykälät:</w:t>
      </w:r>
      <w:r w:rsidR="00B55074">
        <w:rPr>
          <w:b/>
          <w:bCs/>
        </w:rPr>
        <w:t>14–16</w:t>
      </w:r>
      <w:r w:rsidR="006735F1">
        <w:rPr>
          <w:b/>
          <w:bCs/>
        </w:rPr>
        <w:t xml:space="preserve">, </w:t>
      </w:r>
      <w:r w:rsidR="00F14BA3">
        <w:rPr>
          <w:b/>
          <w:bCs/>
        </w:rPr>
        <w:t>18</w:t>
      </w:r>
      <w:r w:rsidR="001F28B4">
        <w:rPr>
          <w:b/>
          <w:bCs/>
        </w:rPr>
        <w:t>,</w:t>
      </w:r>
      <w:r w:rsidR="0053541B">
        <w:rPr>
          <w:b/>
          <w:bCs/>
        </w:rPr>
        <w:t xml:space="preserve"> </w:t>
      </w:r>
      <w:r w:rsidR="001F28B4">
        <w:rPr>
          <w:b/>
          <w:bCs/>
        </w:rPr>
        <w:t>20</w:t>
      </w:r>
    </w:p>
    <w:p w14:paraId="42C376AA" w14:textId="1C1784C8" w:rsidR="006918E7" w:rsidRPr="004A7A11" w:rsidRDefault="005A3FFC" w:rsidP="004A7A11">
      <w:pPr>
        <w:spacing w:after="240"/>
        <w:rPr>
          <w:b/>
          <w:bCs/>
        </w:rPr>
      </w:pPr>
      <w:r w:rsidRPr="5F79CFA3">
        <w:rPr>
          <w:b/>
          <w:bCs/>
        </w:rPr>
        <w:t>Hallintovalitus, pöytäkirjan pykälät:</w:t>
      </w:r>
      <w:r w:rsidR="5914119B" w:rsidRPr="5F79CFA3">
        <w:rPr>
          <w:b/>
          <w:bCs/>
        </w:rPr>
        <w:t xml:space="preserve"> </w:t>
      </w:r>
      <w:r w:rsidR="00365D88">
        <w:rPr>
          <w:b/>
          <w:bCs/>
        </w:rPr>
        <w:t>-</w:t>
      </w:r>
    </w:p>
    <w:p w14:paraId="3C5C56CD" w14:textId="09705458" w:rsidR="00023B3A" w:rsidRDefault="00023B3A" w:rsidP="0002309F">
      <w:pPr>
        <w:spacing w:after="400"/>
        <w:rPr>
          <w:rFonts w:cs="Arial"/>
        </w:rPr>
      </w:pPr>
      <w:r>
        <w:rPr>
          <w:rFonts w:cs="Arial"/>
        </w:rPr>
        <w:t>V</w:t>
      </w:r>
      <w:r w:rsidRPr="00E10945">
        <w:rPr>
          <w:rFonts w:cs="Arial"/>
        </w:rPr>
        <w:t xml:space="preserve">alitusaika on </w:t>
      </w:r>
      <w:r w:rsidRPr="009E23A1">
        <w:rPr>
          <w:rFonts w:cs="Arial"/>
          <w:b/>
          <w:bCs/>
        </w:rPr>
        <w:t>30 päivää</w:t>
      </w:r>
      <w:r>
        <w:rPr>
          <w:rFonts w:cs="Arial"/>
        </w:rPr>
        <w:t xml:space="preserve"> päätöksen tiedoksisaannista</w:t>
      </w:r>
      <w:r w:rsidRPr="00E10945">
        <w:rPr>
          <w:rFonts w:cs="Arial"/>
        </w:rPr>
        <w:t>.</w:t>
      </w:r>
    </w:p>
    <w:p w14:paraId="4C14F0DF" w14:textId="77777777" w:rsidR="005A3FFC" w:rsidRPr="00030F65" w:rsidRDefault="005A3FFC" w:rsidP="00444FFD">
      <w:pPr>
        <w:pStyle w:val="Otsikko5"/>
      </w:pPr>
      <w:r w:rsidRPr="00030F65">
        <w:t xml:space="preserve">Muutoksenhakuajan laskeminen </w:t>
      </w:r>
    </w:p>
    <w:p w14:paraId="2DAB16B2" w14:textId="4B82E9A7" w:rsidR="00FB5C00" w:rsidRPr="000A1616" w:rsidRDefault="005A3FFC" w:rsidP="00FB5C00">
      <w:r w:rsidRPr="00E10945">
        <w:rPr>
          <w:rFonts w:cs="Arial"/>
        </w:rPr>
        <w:t>Valitus- ja oikaisuvaatimusaika lasketaan päätöksen tiedoksisaannista</w:t>
      </w:r>
      <w:r w:rsidR="00986033" w:rsidRPr="00E10945">
        <w:rPr>
          <w:rFonts w:cs="Arial"/>
        </w:rPr>
        <w:t>,</w:t>
      </w:r>
      <w:r w:rsidRPr="00E10945">
        <w:rPr>
          <w:rFonts w:cs="Arial"/>
        </w:rPr>
        <w:t xml:space="preserve"> </w:t>
      </w:r>
      <w:r w:rsidR="00986033" w:rsidRPr="00E10945">
        <w:rPr>
          <w:rFonts w:cs="Arial"/>
          <w:color w:val="333333"/>
        </w:rPr>
        <w:t>t</w:t>
      </w:r>
      <w:r w:rsidRPr="00E10945">
        <w:rPr>
          <w:rFonts w:cs="Arial"/>
          <w:color w:val="333333"/>
        </w:rPr>
        <w:t>iedoksisaantipäivää</w:t>
      </w:r>
      <w:r w:rsidR="00986033" w:rsidRPr="00E10945">
        <w:rPr>
          <w:rFonts w:cs="Arial"/>
          <w:color w:val="333333"/>
        </w:rPr>
        <w:t xml:space="preserve"> lukuun ottamatta. </w:t>
      </w:r>
      <w:r w:rsidRPr="00E10945">
        <w:rPr>
          <w:rFonts w:cs="Arial"/>
        </w:rPr>
        <w:t>Asianosaisen katsotaan saaneen päätöksestä tiedon, jollei muuta näytetä, seitsemäntenä päivänä kirjeen lähettämisestä, saantitodistuksen osoittamana ajankohtana tai erilliseen tiedoksisaantitodistukseen merkittynä aikana. Käytettäessä tavallista sähköistä tiedoksiantoa katsotaan asianosaisen saaneen tiedon päätöksestä kolmantena päivänä viestin lähettämisestä</w:t>
      </w:r>
      <w:r w:rsidR="00DD71F0" w:rsidRPr="00E10945">
        <w:rPr>
          <w:rFonts w:cs="Arial"/>
        </w:rPr>
        <w:t xml:space="preserve">, </w:t>
      </w:r>
      <w:r w:rsidR="00DD71F0" w:rsidRPr="003E2F07">
        <w:rPr>
          <w:rFonts w:cs="Arial"/>
        </w:rPr>
        <w:t>jollei muuta näytetä.</w:t>
      </w:r>
      <w:r w:rsidR="00D22D05">
        <w:rPr>
          <w:rFonts w:cs="Arial"/>
        </w:rPr>
        <w:t xml:space="preserve"> </w:t>
      </w:r>
      <w:r w:rsidR="00FB5C00" w:rsidRPr="000A1616">
        <w:rPr>
          <w:rFonts w:cs="Arial"/>
          <w:shd w:val="clear" w:color="auto" w:fill="FFFFFF"/>
        </w:rPr>
        <w:t>Seurakunnan jäsenen katsotaan saaneen päätöksestä tiedon seitsemäntenä päivänä siitä, kun p</w:t>
      </w:r>
      <w:r w:rsidR="004B2DDF" w:rsidRPr="000A1616">
        <w:rPr>
          <w:rFonts w:cs="Arial"/>
          <w:shd w:val="clear" w:color="auto" w:fill="FFFFFF"/>
        </w:rPr>
        <w:t>öytäkirja</w:t>
      </w:r>
      <w:r w:rsidR="00FB5C00" w:rsidRPr="000A1616">
        <w:rPr>
          <w:rFonts w:cs="Arial"/>
          <w:shd w:val="clear" w:color="auto" w:fill="FFFFFF"/>
        </w:rPr>
        <w:t xml:space="preserve"> on julkaistu yleisessä tietoverkossa. </w:t>
      </w:r>
      <w:r w:rsidR="00FB5C00" w:rsidRPr="000A1616">
        <w:t xml:space="preserve"> </w:t>
      </w:r>
      <w:r w:rsidR="00D5205A" w:rsidRPr="00D5205A">
        <w:t>Jos muutoksenhakuajan viimeinen päivä on pyhäpäivä, itsenäisyyspäivä, vapunpäivä, joulu- tai juhannusaatto tai arkilauantai, saa valituksen tehdä ensimmäisenä arkipäivänä sen jälkeen.</w:t>
      </w:r>
    </w:p>
    <w:p w14:paraId="695F7BB5" w14:textId="3906C4A2" w:rsidR="005A3FFC" w:rsidRPr="006918E7" w:rsidRDefault="005A3FFC" w:rsidP="00444FFD">
      <w:pPr>
        <w:pStyle w:val="Otsikko4"/>
        <w:numPr>
          <w:ilvl w:val="0"/>
          <w:numId w:val="27"/>
        </w:numPr>
        <w:ind w:left="357" w:hanging="357"/>
      </w:pPr>
      <w:r w:rsidRPr="006918E7">
        <w:t>Valitus markkinaoikeuteen</w:t>
      </w:r>
    </w:p>
    <w:p w14:paraId="0F19C478" w14:textId="77777777" w:rsidR="005A3FFC" w:rsidRPr="00E10945" w:rsidRDefault="005A3FFC" w:rsidP="00105BE2">
      <w:pPr>
        <w:rPr>
          <w:rFonts w:cs="Arial"/>
        </w:rPr>
      </w:pPr>
      <w:r w:rsidRPr="00E10945">
        <w:rPr>
          <w:rFonts w:cs="Arial"/>
        </w:rPr>
        <w:t xml:space="preserve">Valitus on tehtävä kirjallisesti </w:t>
      </w:r>
      <w:r w:rsidRPr="009E23A1">
        <w:rPr>
          <w:rFonts w:cs="Arial"/>
          <w:b/>
          <w:bCs/>
        </w:rPr>
        <w:t>14 päivän</w:t>
      </w:r>
      <w:r w:rsidRPr="001B6C76">
        <w:rPr>
          <w:rFonts w:cs="Arial"/>
          <w:b/>
          <w:bCs/>
        </w:rPr>
        <w:t xml:space="preserve"> kuluessa</w:t>
      </w:r>
      <w:r w:rsidRPr="00E10945">
        <w:rPr>
          <w:rFonts w:cs="Arial"/>
        </w:rPr>
        <w:t xml:space="preserve"> siitä, kun ehdokas tai tarjoaja on saanut</w:t>
      </w:r>
      <w:r w:rsidRPr="00E10945">
        <w:rPr>
          <w:rFonts w:cs="Arial"/>
          <w:b/>
          <w:bCs/>
        </w:rPr>
        <w:t xml:space="preserve"> </w:t>
      </w:r>
      <w:r w:rsidRPr="00E10945">
        <w:rPr>
          <w:rFonts w:cs="Arial"/>
        </w:rPr>
        <w:t xml:space="preserve">tiedon hankintaa koskevasta päätöksestä valitusosoituksineen. </w:t>
      </w:r>
    </w:p>
    <w:p w14:paraId="222C038C" w14:textId="77777777" w:rsidR="005A3FFC" w:rsidRPr="00E10945" w:rsidRDefault="005A3FFC" w:rsidP="00105BE2">
      <w:pPr>
        <w:rPr>
          <w:rFonts w:cs="Arial"/>
        </w:rPr>
      </w:pPr>
      <w:r w:rsidRPr="00E10945">
        <w:rPr>
          <w:rFonts w:cs="Arial"/>
        </w:rPr>
        <w:lastRenderedPageBreak/>
        <w:t xml:space="preserve">Jos hankintayksikkö on tehnyt hankintapäätöksen jälkeen hankinta- tai käyttöoikeussopimuksen hankintalain 130 §:n 1 tai 3 kohdan nojalla noudattamatta odotusaikaa, valitus on tehtävä 30 päivän kuluessa siitä, kun tarjoaja on saanut tiedon päätöksestä valitusosoituksineen. </w:t>
      </w:r>
    </w:p>
    <w:p w14:paraId="0D90D200" w14:textId="77777777" w:rsidR="005A3FFC" w:rsidRPr="00E10945" w:rsidRDefault="005A3FFC" w:rsidP="00030F65">
      <w:pPr>
        <w:rPr>
          <w:rFonts w:cs="Arial"/>
        </w:rPr>
      </w:pPr>
      <w:r w:rsidRPr="00E10945">
        <w:rPr>
          <w:rFonts w:cs="Arial"/>
        </w:rPr>
        <w:t>Valitus markkinaoikeudelle on tehtävä viimeistään kuuden kuukauden kuluessa hankintapäätöksen tekemisestä siinä tapauksessa, että ehdokas tai tarjoaja on saanut tiedon hankintapäätöksestä valitusosoituksineen ja hankintapäätös tai valitusosoitus on ollut olennaisesti puutteellinen.</w:t>
      </w:r>
    </w:p>
    <w:p w14:paraId="07D51010" w14:textId="6DEF2431" w:rsidR="005A3FFC" w:rsidRDefault="005A3FFC" w:rsidP="00030F65">
      <w:pPr>
        <w:rPr>
          <w:rFonts w:cs="Arial"/>
        </w:rPr>
      </w:pPr>
      <w:r w:rsidRPr="00E10945">
        <w:rPr>
          <w:rFonts w:cs="Arial"/>
        </w:rPr>
        <w:t>Ehdokkaan tai tarjoajan katsotaan saaneen päätöksestä oheisasiakirjoineen tiedon seitsemäntenä päivänä kirjeen lähettämisestä, jollei sen näytetä tapahtuneen myöhemmin. Käytettäessä sähköistä tiedoksiantoa viestin katsotaan saapuneen vastaanottajalle sinä päivänä, jolloin sähköinen viesti on vastaanottajan käytettävissä tämän vastaanottolaitteessa siten, että viestiä voidaan käsitellä. Tällaisena ajankohtana pidetään viestin lähettämispäivää, jollei asiassa esitetä luotettavaa selvitystä tietoliikenneyhteyksien toimimattomuudesta tai vastaavasta muusta seikasta, jonka johdosta sähköinen viesti on saapunut vastaanottajalle myöhemmin.</w:t>
      </w:r>
    </w:p>
    <w:p w14:paraId="13D5E2EC" w14:textId="0B336D1D" w:rsidR="005A3FFC" w:rsidRDefault="005A3FFC" w:rsidP="00030F65">
      <w:pPr>
        <w:rPr>
          <w:rFonts w:cs="Arial"/>
        </w:rPr>
      </w:pPr>
      <w:r w:rsidRPr="00E10945">
        <w:rPr>
          <w:rFonts w:cs="Arial"/>
        </w:rPr>
        <w:t xml:space="preserve">Hankinta-asiaan muutosta hakevan on lisäksi kirjallisesti ilmoitettava hankintayksikölle asian saattamisesta markkinaoikeuden käsiteltäväksi. Ilmoitus on toimitettava hankintayksikön ilmoittamaan osoitteeseen viimeistään silloin, kun hankintaa koskeva valitus toimitetaan markkinaoikeuteen. Hankintayksikön yhteystiedot ovat edellä hankintaoikaisua koskevassa kohdassa. </w:t>
      </w:r>
    </w:p>
    <w:p w14:paraId="3BC4AAAD" w14:textId="77777777" w:rsidR="008E0978" w:rsidRPr="008E0978" w:rsidRDefault="008E0978" w:rsidP="00105BE2">
      <w:pPr>
        <w:rPr>
          <w:rFonts w:cs="Arial"/>
        </w:rPr>
      </w:pPr>
      <w:r w:rsidRPr="008E0978">
        <w:rPr>
          <w:rFonts w:cs="Arial"/>
        </w:rPr>
        <w:t>Markkinaoikeuden käsiteltäväksi valituksella voidaan saattaa hankintalaissa tarkoitettu hankintayksikön päätös tai hankintayksikön muu hankintamenettelyssä tehty ratkaisu, jolla on vaikutusta ehdokkaan tai tarjoajan asemaan. Markkinaoikeuden käsiteltäväksi valituksella ei voida saattaa hankintayksikön sellaista päätöstä tai muuta ratkaisua, joka koskee 1) yksinomaan hankintamenettelyn valmistelua, 2) sitä, että hankintasopimusta ei jaeta osiin hankintalain 75 §:n nojalla tai 3) sitä, että hankintalain 93 §:ssä tarkoitetun kokonaistaloudellisen edullisuuden perusteena käytetään yksinomaan halvinta hintaa tai kustannuksia. Asia voidaan saattaa markkinaoikeuden käsiteltäväksi, jos hankinnan arvo ylittää hankintalain 25 §:n mukaisen kynnysarvon.</w:t>
      </w:r>
    </w:p>
    <w:p w14:paraId="38D93145" w14:textId="0C18379A" w:rsidR="005A3FFC" w:rsidRPr="00A75893" w:rsidRDefault="005A3FFC" w:rsidP="00444FFD">
      <w:pPr>
        <w:pStyle w:val="Otsikko5"/>
        <w:rPr>
          <w:vanish/>
          <w:specVanish/>
        </w:rPr>
      </w:pPr>
      <w:r w:rsidRPr="00A75893">
        <w:t>Markkinaoikeuden yhteystiedot</w:t>
      </w:r>
    </w:p>
    <w:p w14:paraId="2E2AC795" w14:textId="77777777" w:rsidR="00AF3E88" w:rsidRPr="00A75893" w:rsidRDefault="00935390" w:rsidP="00402473">
      <w:pPr>
        <w:pStyle w:val="Otsikko6"/>
      </w:pPr>
      <w:r w:rsidRPr="00A75893">
        <w:t xml:space="preserve"> </w:t>
      </w:r>
    </w:p>
    <w:p w14:paraId="7F43F8CF" w14:textId="1819BB15" w:rsidR="005A3FFC" w:rsidRPr="00E10945" w:rsidRDefault="005A3FFC" w:rsidP="00105BE2">
      <w:pPr>
        <w:rPr>
          <w:rFonts w:cs="Arial"/>
          <w:bCs/>
        </w:rPr>
      </w:pPr>
      <w:r w:rsidRPr="00E10945">
        <w:rPr>
          <w:rFonts w:cs="Arial"/>
          <w:bCs/>
        </w:rPr>
        <w:t>Valitus on toimitettava markkinaoikeudelle osoitettuna osoitteeseen:</w:t>
      </w:r>
    </w:p>
    <w:p w14:paraId="6DAD07BF" w14:textId="77777777" w:rsidR="005A3FFC" w:rsidRPr="00E10945" w:rsidRDefault="005A3FFC" w:rsidP="00105BE2">
      <w:pPr>
        <w:spacing w:after="0"/>
        <w:rPr>
          <w:rFonts w:cs="Arial"/>
          <w:bCs/>
        </w:rPr>
      </w:pPr>
      <w:r w:rsidRPr="00E10945">
        <w:rPr>
          <w:rFonts w:cs="Arial"/>
          <w:bCs/>
        </w:rPr>
        <w:t xml:space="preserve">Postiosoite: </w:t>
      </w:r>
      <w:r w:rsidRPr="00023B3A">
        <w:rPr>
          <w:rFonts w:cs="Arial"/>
          <w:b/>
        </w:rPr>
        <w:t>Radanrakentajantie 5, 00520 HELSINKI</w:t>
      </w:r>
    </w:p>
    <w:p w14:paraId="220F0F9E" w14:textId="44F74D5A" w:rsidR="005A3FFC" w:rsidRPr="00660CD7" w:rsidRDefault="005A3FFC" w:rsidP="00105BE2">
      <w:pPr>
        <w:spacing w:after="0"/>
        <w:rPr>
          <w:rFonts w:cs="Arial"/>
          <w:b/>
          <w:bCs/>
        </w:rPr>
      </w:pPr>
      <w:r w:rsidRPr="007F38C7">
        <w:rPr>
          <w:rFonts w:cs="Arial"/>
          <w:bCs/>
        </w:rPr>
        <w:t>Käyntiosoite</w:t>
      </w:r>
      <w:r w:rsidR="00E25182" w:rsidRPr="007F38C7">
        <w:rPr>
          <w:rFonts w:ascii="Open Sans" w:hAnsi="Open Sans" w:cs="Open Sans"/>
          <w:color w:val="222222"/>
          <w:sz w:val="21"/>
          <w:szCs w:val="21"/>
          <w:shd w:val="clear" w:color="auto" w:fill="FFFFFF"/>
        </w:rPr>
        <w:t xml:space="preserve">: </w:t>
      </w:r>
      <w:r w:rsidR="00E25182" w:rsidRPr="007F38C7">
        <w:rPr>
          <w:b/>
          <w:bCs/>
        </w:rPr>
        <w:t>Radanrakentajantie 5, 00520 Helsinki</w:t>
      </w:r>
    </w:p>
    <w:p w14:paraId="2BCA880B" w14:textId="5808F197" w:rsidR="0004392F" w:rsidRDefault="0004392F" w:rsidP="00B53167">
      <w:pPr>
        <w:spacing w:after="0"/>
        <w:rPr>
          <w:shd w:val="clear" w:color="auto" w:fill="FFFFFF"/>
        </w:rPr>
      </w:pPr>
      <w:r w:rsidRPr="00DF7A9A">
        <w:rPr>
          <w:shd w:val="clear" w:color="auto" w:fill="FFFFFF"/>
        </w:rPr>
        <w:t>Puhelinvaihde:</w:t>
      </w:r>
      <w:r>
        <w:rPr>
          <w:shd w:val="clear" w:color="auto" w:fill="FFFFFF"/>
        </w:rPr>
        <w:t xml:space="preserve"> </w:t>
      </w:r>
      <w:r w:rsidRPr="00444FFD">
        <w:rPr>
          <w:b/>
          <w:bCs/>
          <w:shd w:val="clear" w:color="auto" w:fill="FFFFFF"/>
        </w:rPr>
        <w:t>029 56 43300</w:t>
      </w:r>
    </w:p>
    <w:p w14:paraId="3AA3E829" w14:textId="6EA7CD6F" w:rsidR="0004392F" w:rsidRPr="00E10945" w:rsidRDefault="0004392F" w:rsidP="00B53167">
      <w:pPr>
        <w:spacing w:after="0"/>
        <w:rPr>
          <w:rFonts w:cs="Arial"/>
        </w:rPr>
      </w:pPr>
      <w:r w:rsidRPr="00DF7A9A">
        <w:rPr>
          <w:shd w:val="clear" w:color="auto" w:fill="FFFFFF"/>
        </w:rPr>
        <w:t>Faksi:</w:t>
      </w:r>
      <w:r>
        <w:rPr>
          <w:shd w:val="clear" w:color="auto" w:fill="FFFFFF"/>
        </w:rPr>
        <w:t xml:space="preserve"> </w:t>
      </w:r>
      <w:r w:rsidRPr="00444FFD">
        <w:rPr>
          <w:b/>
          <w:bCs/>
          <w:shd w:val="clear" w:color="auto" w:fill="FFFFFF"/>
        </w:rPr>
        <w:t>029 56 43314</w:t>
      </w:r>
    </w:p>
    <w:p w14:paraId="6CD56FA9" w14:textId="5D7196DD" w:rsidR="005A3FFC" w:rsidRPr="00E10945" w:rsidRDefault="005A3FFC" w:rsidP="00EE23AA">
      <w:pPr>
        <w:rPr>
          <w:rFonts w:cs="Arial"/>
          <w:bCs/>
        </w:rPr>
      </w:pPr>
      <w:r w:rsidRPr="00E10945">
        <w:rPr>
          <w:rFonts w:cs="Arial"/>
          <w:bCs/>
        </w:rPr>
        <w:lastRenderedPageBreak/>
        <w:t xml:space="preserve">Sähköpostiosoite: </w:t>
      </w:r>
      <w:hyperlink r:id="rId13" w:history="1">
        <w:r w:rsidR="00572678" w:rsidRPr="00A82889">
          <w:rPr>
            <w:rStyle w:val="Hyperlinkki"/>
            <w:rFonts w:cs="Arial"/>
            <w:b/>
          </w:rPr>
          <w:t>markkinaoikeus@oikeus.fi</w:t>
        </w:r>
      </w:hyperlink>
      <w:r w:rsidR="00572678">
        <w:rPr>
          <w:rFonts w:cs="Arial"/>
          <w:b/>
        </w:rPr>
        <w:t xml:space="preserve"> </w:t>
      </w:r>
    </w:p>
    <w:p w14:paraId="6CE38DF8" w14:textId="77777777" w:rsidR="002E5340" w:rsidRDefault="005A3FFC" w:rsidP="00EE23AA">
      <w:pPr>
        <w:spacing w:after="0"/>
        <w:rPr>
          <w:rFonts w:cs="Arial"/>
          <w:bCs/>
        </w:rPr>
      </w:pPr>
      <w:r w:rsidRPr="00E10945">
        <w:rPr>
          <w:rFonts w:cs="Arial"/>
          <w:bCs/>
        </w:rPr>
        <w:t xml:space="preserve">Valituksen voi tehdä myös hallinto- ja erityistuomioistuinten asiointipalvelussa osoitteessa </w:t>
      </w:r>
      <w:bookmarkStart w:id="2" w:name="_Hlk34900109"/>
    </w:p>
    <w:p w14:paraId="54198208" w14:textId="76C4C599" w:rsidR="006020E7" w:rsidRDefault="00B22012" w:rsidP="00202D15">
      <w:pPr>
        <w:rPr>
          <w:bCs/>
          <w:color w:val="0563C1"/>
          <w:u w:val="single"/>
        </w:rPr>
      </w:pPr>
      <w:hyperlink r:id="rId14" w:anchor="/" w:history="1">
        <w:r>
          <w:rPr>
            <w:bCs/>
            <w:color w:val="0563C1"/>
            <w:u w:val="single"/>
          </w:rPr>
          <w:t>https://asiointi.oikeus.fi/hallintotuomioistuimet</w:t>
        </w:r>
      </w:hyperlink>
      <w:bookmarkEnd w:id="2"/>
    </w:p>
    <w:p w14:paraId="552C4EA0" w14:textId="5D2B730A" w:rsidR="00491CB7" w:rsidRPr="00717B9B" w:rsidRDefault="001C06CE" w:rsidP="00444FFD">
      <w:pPr>
        <w:pStyle w:val="Otsikko2"/>
        <w:numPr>
          <w:ilvl w:val="0"/>
          <w:numId w:val="26"/>
        </w:numPr>
        <w:ind w:left="357" w:hanging="357"/>
      </w:pPr>
      <w:r w:rsidRPr="0059164D">
        <w:t>VALITUKSEN SISÄLTÖ JA LIITTEET</w:t>
      </w:r>
      <w:r w:rsidR="00353FB3" w:rsidRPr="0059164D">
        <w:t xml:space="preserve"> SEKÄ VALITUKSEN TOIMITTAMINEN JA OIKEUDENKÄYNTIMAKSU</w:t>
      </w:r>
    </w:p>
    <w:p w14:paraId="0924E7B9" w14:textId="70CA1415" w:rsidR="005A3FFC" w:rsidRPr="00472EDD" w:rsidRDefault="005A3FFC" w:rsidP="00444FFD">
      <w:pPr>
        <w:pStyle w:val="Otsikko3"/>
      </w:pPr>
      <w:r w:rsidRPr="00472EDD">
        <w:t>Valitu</w:t>
      </w:r>
      <w:r w:rsidR="00F45D96" w:rsidRPr="00472EDD">
        <w:t>k</w:t>
      </w:r>
      <w:r w:rsidRPr="00472EDD">
        <w:t>s</w:t>
      </w:r>
      <w:r w:rsidR="00F45D96" w:rsidRPr="00472EDD">
        <w:t>en sisältö</w:t>
      </w:r>
    </w:p>
    <w:p w14:paraId="67DA562F" w14:textId="77777777" w:rsidR="005A3FFC" w:rsidRPr="00C450F3" w:rsidRDefault="005A3FFC" w:rsidP="00105BE2">
      <w:pPr>
        <w:tabs>
          <w:tab w:val="left" w:pos="0"/>
          <w:tab w:val="left" w:pos="191"/>
        </w:tabs>
        <w:spacing w:after="0"/>
        <w:ind w:left="471" w:hanging="471"/>
        <w:rPr>
          <w:rFonts w:cs="Arial"/>
        </w:rPr>
      </w:pPr>
      <w:r w:rsidRPr="00C450F3">
        <w:rPr>
          <w:rFonts w:cs="Arial"/>
        </w:rPr>
        <w:t xml:space="preserve">Valituksessa on ilmoitettava: </w:t>
      </w:r>
    </w:p>
    <w:p w14:paraId="3E293736" w14:textId="77777777" w:rsidR="005A3FFC" w:rsidRPr="00C450F3" w:rsidRDefault="005A3FFC" w:rsidP="00750365">
      <w:pPr>
        <w:pStyle w:val="Luettelokappale"/>
        <w:numPr>
          <w:ilvl w:val="0"/>
          <w:numId w:val="24"/>
        </w:numPr>
        <w:ind w:left="357" w:hanging="357"/>
      </w:pPr>
      <w:r w:rsidRPr="00C450F3">
        <w:t>valittajan nimi ja yhteystiedot</w:t>
      </w:r>
    </w:p>
    <w:p w14:paraId="503DEFC8" w14:textId="5D2CB9A2" w:rsidR="005A3FFC" w:rsidRPr="00C450F3" w:rsidRDefault="005A3FFC" w:rsidP="00750365">
      <w:pPr>
        <w:pStyle w:val="Luettelokappale"/>
        <w:numPr>
          <w:ilvl w:val="0"/>
          <w:numId w:val="24"/>
        </w:numPr>
        <w:ind w:left="357" w:hanging="357"/>
      </w:pPr>
      <w:r w:rsidRPr="00C450F3">
        <w:t>postiosoite ja mahdollinen muu osoite, johon oikeudenkäyntiin liittyvät asiakirjat</w:t>
      </w:r>
      <w:r w:rsidR="00C17CB6" w:rsidRPr="00C450F3">
        <w:t xml:space="preserve"> </w:t>
      </w:r>
      <w:r w:rsidRPr="00C450F3">
        <w:t>voidaan lähettää</w:t>
      </w:r>
    </w:p>
    <w:p w14:paraId="7324AF62" w14:textId="77777777" w:rsidR="005A3FFC" w:rsidRPr="00E10945" w:rsidRDefault="005A3FFC" w:rsidP="00750365">
      <w:pPr>
        <w:pStyle w:val="Luettelokappale"/>
        <w:numPr>
          <w:ilvl w:val="0"/>
          <w:numId w:val="24"/>
        </w:numPr>
        <w:ind w:left="357" w:hanging="357"/>
      </w:pPr>
      <w:r w:rsidRPr="00E10945">
        <w:t>sähköpostiosoite, jos valitusviranomaisen päätös voidaan antaa tiedoksi sähköisenä viestinä</w:t>
      </w:r>
    </w:p>
    <w:p w14:paraId="616939BC" w14:textId="77777777" w:rsidR="005A3FFC" w:rsidRPr="00E10945" w:rsidRDefault="005A3FFC" w:rsidP="00750365">
      <w:pPr>
        <w:pStyle w:val="Luettelokappale"/>
        <w:numPr>
          <w:ilvl w:val="0"/>
          <w:numId w:val="24"/>
        </w:numPr>
        <w:ind w:left="357" w:hanging="357"/>
      </w:pPr>
      <w:r w:rsidRPr="00E10945">
        <w:t>päätös, johon haetaan muutosta</w:t>
      </w:r>
    </w:p>
    <w:p w14:paraId="1CD8DA4F" w14:textId="77777777" w:rsidR="005A3FFC" w:rsidRPr="00E10945" w:rsidRDefault="005A3FFC" w:rsidP="00750365">
      <w:pPr>
        <w:pStyle w:val="Luettelokappale"/>
        <w:numPr>
          <w:ilvl w:val="0"/>
          <w:numId w:val="24"/>
        </w:numPr>
        <w:ind w:left="357" w:hanging="357"/>
      </w:pPr>
      <w:r w:rsidRPr="00E10945">
        <w:t>miltä kohdin päätökseen haetaan muutosta ja mitä muutoksia siihen vaaditaan tehtäväksi</w:t>
      </w:r>
    </w:p>
    <w:p w14:paraId="463BC996" w14:textId="77777777" w:rsidR="005A3FFC" w:rsidRPr="00E10945" w:rsidRDefault="005A3FFC" w:rsidP="00750365">
      <w:pPr>
        <w:pStyle w:val="Luettelokappale"/>
        <w:numPr>
          <w:ilvl w:val="0"/>
          <w:numId w:val="24"/>
        </w:numPr>
        <w:ind w:left="357" w:hanging="357"/>
      </w:pPr>
      <w:r w:rsidRPr="00E10945">
        <w:t>vaatimuksen perustelut</w:t>
      </w:r>
    </w:p>
    <w:p w14:paraId="63CE24C6" w14:textId="2F106895" w:rsidR="005A3FFC" w:rsidRPr="00C450F3" w:rsidRDefault="005A3FFC" w:rsidP="00750365">
      <w:pPr>
        <w:pStyle w:val="Luettelokappale"/>
        <w:numPr>
          <w:ilvl w:val="0"/>
          <w:numId w:val="24"/>
        </w:numPr>
        <w:ind w:left="357" w:hanging="357"/>
      </w:pPr>
      <w:r w:rsidRPr="00C450F3">
        <w:t>mihin valitusoikeus perustuu, jos valituksen kohteena oleva päätös ei kohdistu valittajaan</w:t>
      </w:r>
      <w:r w:rsidR="009B25F9" w:rsidRPr="00C450F3">
        <w:t>.</w:t>
      </w:r>
    </w:p>
    <w:p w14:paraId="7CEF0C50" w14:textId="692FC258" w:rsidR="00156471" w:rsidRPr="00C450F3" w:rsidRDefault="004309AD" w:rsidP="00794F3B">
      <w:pPr>
        <w:tabs>
          <w:tab w:val="left" w:pos="0"/>
          <w:tab w:val="left" w:pos="191"/>
        </w:tabs>
        <w:rPr>
          <w:rFonts w:cs="Arial"/>
        </w:rPr>
      </w:pPr>
      <w:r w:rsidRPr="00C450F3">
        <w:rPr>
          <w:rFonts w:cs="Arial"/>
        </w:rPr>
        <w:t xml:space="preserve">Jos </w:t>
      </w:r>
      <w:r w:rsidR="00156471" w:rsidRPr="00C450F3">
        <w:rPr>
          <w:rFonts w:cs="Arial"/>
        </w:rPr>
        <w:t xml:space="preserve">valittajan </w:t>
      </w:r>
      <w:r w:rsidRPr="00C450F3">
        <w:rPr>
          <w:rFonts w:cs="Arial"/>
        </w:rPr>
        <w:t>puhevaltaa käyttää</w:t>
      </w:r>
      <w:r w:rsidR="00156471" w:rsidRPr="00C450F3">
        <w:rPr>
          <w:rFonts w:cs="Arial"/>
        </w:rPr>
        <w:t xml:space="preserve"> hänen</w:t>
      </w:r>
      <w:r w:rsidRPr="00C450F3">
        <w:rPr>
          <w:rFonts w:cs="Arial"/>
        </w:rPr>
        <w:t xml:space="preserve"> </w:t>
      </w:r>
      <w:r w:rsidR="00D57C00" w:rsidRPr="00C450F3">
        <w:rPr>
          <w:rFonts w:cs="Arial"/>
        </w:rPr>
        <w:t>laillinen edustaja</w:t>
      </w:r>
      <w:r w:rsidR="00156471" w:rsidRPr="00C450F3">
        <w:rPr>
          <w:rFonts w:cs="Arial"/>
        </w:rPr>
        <w:t>nsa</w:t>
      </w:r>
      <w:r w:rsidR="00D57C00" w:rsidRPr="00C450F3">
        <w:rPr>
          <w:rFonts w:cs="Arial"/>
        </w:rPr>
        <w:t xml:space="preserve"> tai asiamie</w:t>
      </w:r>
      <w:r w:rsidR="00156471" w:rsidRPr="00C450F3">
        <w:rPr>
          <w:rFonts w:cs="Arial"/>
        </w:rPr>
        <w:t>hensä</w:t>
      </w:r>
      <w:r w:rsidRPr="00C450F3">
        <w:rPr>
          <w:rFonts w:cs="Arial"/>
        </w:rPr>
        <w:t xml:space="preserve">, myös tämän </w:t>
      </w:r>
      <w:r w:rsidR="00D57C00" w:rsidRPr="00C450F3">
        <w:rPr>
          <w:rFonts w:cs="Arial"/>
        </w:rPr>
        <w:t>yhteystiedot</w:t>
      </w:r>
      <w:r w:rsidRPr="00C450F3">
        <w:rPr>
          <w:rFonts w:cs="Arial"/>
        </w:rPr>
        <w:t xml:space="preserve"> on ilmoitettava.</w:t>
      </w:r>
      <w:r w:rsidR="00935390" w:rsidRPr="00C450F3">
        <w:rPr>
          <w:rFonts w:cs="Arial"/>
        </w:rPr>
        <w:t xml:space="preserve"> </w:t>
      </w:r>
      <w:r w:rsidR="00156471" w:rsidRPr="00C450F3">
        <w:rPr>
          <w:rFonts w:cs="Arial"/>
        </w:rPr>
        <w:t>Yhteystietojen muutoksesta on valituksen vireillä ollessa ilmoitettava viipymättä</w:t>
      </w:r>
      <w:r w:rsidR="00BB1671" w:rsidRPr="00C450F3">
        <w:rPr>
          <w:rFonts w:cs="Arial"/>
        </w:rPr>
        <w:t xml:space="preserve"> valitusviranomaiselle</w:t>
      </w:r>
      <w:r w:rsidR="00156471" w:rsidRPr="00C450F3">
        <w:rPr>
          <w:rFonts w:cs="Arial"/>
        </w:rPr>
        <w:t>.</w:t>
      </w:r>
    </w:p>
    <w:p w14:paraId="47415B71" w14:textId="36DA7085" w:rsidR="00F45D96" w:rsidRPr="00717B9B" w:rsidRDefault="00F45D96" w:rsidP="00444FFD">
      <w:pPr>
        <w:pStyle w:val="Otsikko3"/>
      </w:pPr>
      <w:r w:rsidRPr="00717B9B">
        <w:t>Valituksen liitteet</w:t>
      </w:r>
    </w:p>
    <w:p w14:paraId="33F3DECA" w14:textId="0443DB74" w:rsidR="005A3FFC" w:rsidRPr="00E10945" w:rsidRDefault="005A3FFC" w:rsidP="001014F0">
      <w:pPr>
        <w:tabs>
          <w:tab w:val="left" w:pos="470"/>
        </w:tabs>
        <w:spacing w:after="0"/>
        <w:rPr>
          <w:rFonts w:cs="Arial"/>
        </w:rPr>
      </w:pPr>
      <w:r w:rsidRPr="00E10945">
        <w:rPr>
          <w:rFonts w:cs="Arial"/>
        </w:rPr>
        <w:t>Valitukseen on liitettävä:</w:t>
      </w:r>
    </w:p>
    <w:p w14:paraId="2DB6BE54" w14:textId="7C5281A0" w:rsidR="005A3FFC" w:rsidRPr="00F742E4" w:rsidRDefault="005A3FFC" w:rsidP="00750365">
      <w:pPr>
        <w:pStyle w:val="Luettelokappale"/>
        <w:numPr>
          <w:ilvl w:val="0"/>
          <w:numId w:val="25"/>
        </w:numPr>
        <w:ind w:left="357" w:hanging="357"/>
      </w:pPr>
      <w:r w:rsidRPr="00F742E4">
        <w:t>valituksen kohteena oleva päätös valitusosoituksineen</w:t>
      </w:r>
    </w:p>
    <w:p w14:paraId="56B07947" w14:textId="77777777" w:rsidR="005A3FFC" w:rsidRPr="00F742E4" w:rsidRDefault="005A3FFC" w:rsidP="00750365">
      <w:pPr>
        <w:pStyle w:val="Luettelokappale"/>
        <w:numPr>
          <w:ilvl w:val="0"/>
          <w:numId w:val="25"/>
        </w:numPr>
        <w:ind w:left="357" w:hanging="357"/>
      </w:pPr>
      <w:r w:rsidRPr="00F742E4">
        <w:t>selvitys siitä, milloin valittaja on saanut päätöksen tiedoksi, tai muu selvitys valitusajan alkamisen ajankohdasta</w:t>
      </w:r>
    </w:p>
    <w:p w14:paraId="4B296DB0" w14:textId="77777777" w:rsidR="005A3FFC" w:rsidRPr="00F742E4" w:rsidRDefault="005A3FFC" w:rsidP="00750365">
      <w:pPr>
        <w:pStyle w:val="Luettelokappale"/>
        <w:numPr>
          <w:ilvl w:val="0"/>
          <w:numId w:val="25"/>
        </w:numPr>
        <w:ind w:left="357" w:hanging="357"/>
      </w:pPr>
      <w:r w:rsidRPr="00F742E4">
        <w:t>asiakirjat, joihin valittaja vetoaa vaatimuksensa tueksi, jollei niitä ole jo aikaisemmin toimitettu viranomaiselle.</w:t>
      </w:r>
    </w:p>
    <w:p w14:paraId="35B7DB49" w14:textId="60F9B59D" w:rsidR="005A3FFC" w:rsidRPr="003E2F07" w:rsidRDefault="005A3FFC" w:rsidP="00B8646B">
      <w:r w:rsidRPr="00F742E4">
        <w:t xml:space="preserve">Asiamiehen on esitettävä valtakirja. </w:t>
      </w:r>
      <w:r w:rsidR="00A27046" w:rsidRPr="00F742E4">
        <w:t xml:space="preserve">Jollei </w:t>
      </w:r>
      <w:r w:rsidR="00F21E59" w:rsidRPr="00F742E4">
        <w:t>valitusviranomainen</w:t>
      </w:r>
      <w:r w:rsidR="00A27046" w:rsidRPr="00F742E4">
        <w:t xml:space="preserve"> toisin määrää, v</w:t>
      </w:r>
      <w:r w:rsidRPr="00F742E4">
        <w:t xml:space="preserve">altakirjaa ei kuitenkaan tarvitse esittää oikeudenkäynnistä hallintoasioissa </w:t>
      </w:r>
      <w:r w:rsidR="00491CB7">
        <w:t xml:space="preserve">annetun lain </w:t>
      </w:r>
      <w:r w:rsidRPr="00F742E4">
        <w:t>32 §:</w:t>
      </w:r>
      <w:r w:rsidR="004A1501" w:rsidRPr="00F742E4">
        <w:t>ssä</w:t>
      </w:r>
      <w:r w:rsidRPr="00F742E4">
        <w:t xml:space="preserve"> tarkoit</w:t>
      </w:r>
      <w:r w:rsidR="004A1501" w:rsidRPr="00F742E4">
        <w:t xml:space="preserve">etuissa </w:t>
      </w:r>
      <w:r w:rsidRPr="00F742E4">
        <w:t>tilanteissa.</w:t>
      </w:r>
    </w:p>
    <w:p w14:paraId="44A8CD28" w14:textId="7EC6C55D" w:rsidR="005A3FFC" w:rsidRPr="00717B9B" w:rsidRDefault="002064E6" w:rsidP="00444FFD">
      <w:pPr>
        <w:pStyle w:val="Otsikko3"/>
      </w:pPr>
      <w:r w:rsidRPr="00717B9B">
        <w:t>Valitusasiakirj</w:t>
      </w:r>
      <w:r w:rsidR="00A27046" w:rsidRPr="00717B9B">
        <w:t>oje</w:t>
      </w:r>
      <w:r w:rsidRPr="00717B9B">
        <w:t>n toimittaminen</w:t>
      </w:r>
    </w:p>
    <w:p w14:paraId="1AD34FE0" w14:textId="075F3DF9" w:rsidR="005A3FFC" w:rsidRPr="003E2F07" w:rsidRDefault="005A3FFC" w:rsidP="00105BE2">
      <w:pPr>
        <w:rPr>
          <w:rFonts w:cs="Arial"/>
        </w:rPr>
      </w:pPr>
      <w:r w:rsidRPr="003E2F07">
        <w:rPr>
          <w:rFonts w:cs="Arial"/>
        </w:rPr>
        <w:t xml:space="preserve">Valitusasiakirjat on toimitettava valitusajassa päätöksessä mainitulle valitusviranomaiselle. Omalla vastuulla valitusasiakirjat voi lähettää postitse, lähetin välityksellä tai sähköisesti. Postiin </w:t>
      </w:r>
      <w:r w:rsidRPr="003E2F07">
        <w:rPr>
          <w:rFonts w:cs="Arial"/>
        </w:rPr>
        <w:lastRenderedPageBreak/>
        <w:t xml:space="preserve">valitusasiakirjat on jätettävä niin ajoissa, että ne ehtivät perille valitusajan viimeisenä päivänä ennen viraston aukioloajan päättymistä. </w:t>
      </w:r>
      <w:r w:rsidR="005B1C5B" w:rsidRPr="005B1C5B">
        <w:rPr>
          <w:rFonts w:cs="Arial"/>
        </w:rPr>
        <w:t xml:space="preserve">Jos vireillepanon viimeinen päivä on pyhäpäivä, itsenäisyyspäivä, vapunpäivä, joulu- tai juhannusaatto tai arkilauantai, saa asiakirjat toimittaa markkinaoikeudelle ensimmäisenä arkipäivänä sen jälkeen. </w:t>
      </w:r>
      <w:r w:rsidR="00D22D05">
        <w:rPr>
          <w:rFonts w:cs="Arial"/>
        </w:rPr>
        <w:t xml:space="preserve">Sähköinen viesti katsotaan saapuneeksi </w:t>
      </w:r>
      <w:r w:rsidR="00482632">
        <w:rPr>
          <w:rFonts w:cs="Arial"/>
        </w:rPr>
        <w:t>viranomaiselle silloin</w:t>
      </w:r>
      <w:r w:rsidR="00D22D05">
        <w:rPr>
          <w:rFonts w:cs="Arial"/>
        </w:rPr>
        <w:t xml:space="preserve">, kun se on </w:t>
      </w:r>
      <w:r w:rsidR="00482632">
        <w:rPr>
          <w:rFonts w:cs="Arial"/>
        </w:rPr>
        <w:t>viranomaisen</w:t>
      </w:r>
      <w:r w:rsidR="00D22D05">
        <w:rPr>
          <w:rFonts w:cs="Arial"/>
        </w:rPr>
        <w:t xml:space="preserve"> käytettävissä vastaanottolaitteessa tai tietojärjestelmässä siten, että viestiä voidaan käsitellä.</w:t>
      </w:r>
    </w:p>
    <w:p w14:paraId="37ABFDC5" w14:textId="63B6CF8A" w:rsidR="005A3FFC" w:rsidRPr="00193A75" w:rsidRDefault="005A3FFC" w:rsidP="00444FFD">
      <w:pPr>
        <w:pStyle w:val="Otsikko3"/>
      </w:pPr>
      <w:r w:rsidRPr="00193A75">
        <w:t>O</w:t>
      </w:r>
      <w:r w:rsidR="002064E6" w:rsidRPr="00193A75">
        <w:t>ikeudenkäyntimaksu</w:t>
      </w:r>
    </w:p>
    <w:bookmarkStart w:id="3" w:name="_Hlk31620562"/>
    <w:bookmarkStart w:id="4" w:name="_Hlk31356094"/>
    <w:p w14:paraId="00AF896D" w14:textId="291F5EDB" w:rsidR="00C176F5" w:rsidRDefault="0054026D" w:rsidP="00105BE2">
      <w:pPr>
        <w:rPr>
          <w:rFonts w:cs="Arial"/>
        </w:rPr>
      </w:pPr>
      <w:r>
        <w:fldChar w:fldCharType="begin"/>
      </w:r>
      <w:r w:rsidR="00B951CF">
        <w:instrText>HYPERLINK "https://www.finlex.fi/fi/laki/ajantasa/2015/20151455?search%5Btype%5D=pika&amp;search%5Bpika%5D=tuomioistuinmaksulaki"</w:instrText>
      </w:r>
      <w:r>
        <w:fldChar w:fldCharType="separate"/>
      </w:r>
      <w:r w:rsidR="00B951CF">
        <w:rPr>
          <w:rStyle w:val="Hyperlinkki"/>
        </w:rPr>
        <w:t>Tuomioistuinmaksulain</w:t>
      </w:r>
      <w:r>
        <w:fldChar w:fldCharType="end"/>
      </w:r>
      <w:r>
        <w:rPr>
          <w:rFonts w:cs="Arial"/>
        </w:rPr>
        <w:t xml:space="preserve"> </w:t>
      </w:r>
      <w:r w:rsidR="00A27046" w:rsidRPr="003E2F07">
        <w:rPr>
          <w:rFonts w:cs="Arial"/>
        </w:rPr>
        <w:t xml:space="preserve">(1455/2015) </w:t>
      </w:r>
      <w:r w:rsidR="005A3FFC" w:rsidRPr="003E2F07">
        <w:rPr>
          <w:rFonts w:cs="Arial"/>
        </w:rPr>
        <w:t>2 §:</w:t>
      </w:r>
      <w:r w:rsidR="003F1A8B" w:rsidRPr="003E2F07">
        <w:rPr>
          <w:rFonts w:cs="Arial"/>
        </w:rPr>
        <w:t>n</w:t>
      </w:r>
      <w:r w:rsidR="00995566" w:rsidRPr="003E2F07">
        <w:rPr>
          <w:rFonts w:cs="Arial"/>
        </w:rPr>
        <w:t xml:space="preserve"> </w:t>
      </w:r>
      <w:r w:rsidR="005A3FFC" w:rsidRPr="003E2F07">
        <w:rPr>
          <w:rFonts w:cs="Arial"/>
        </w:rPr>
        <w:t xml:space="preserve">nojalla </w:t>
      </w:r>
      <w:bookmarkEnd w:id="3"/>
      <w:r w:rsidR="005A3FFC" w:rsidRPr="003E2F07">
        <w:rPr>
          <w:rFonts w:cs="Arial"/>
        </w:rPr>
        <w:t xml:space="preserve">muutoksenhakijalta peritään oikeudenkäyntimaksu, jollei </w:t>
      </w:r>
      <w:r w:rsidR="00995566" w:rsidRPr="003E2F07">
        <w:rPr>
          <w:rFonts w:cs="Arial"/>
        </w:rPr>
        <w:t>lain</w:t>
      </w:r>
      <w:r w:rsidR="005A3FFC" w:rsidRPr="003E2F07">
        <w:rPr>
          <w:rFonts w:cs="Arial"/>
        </w:rPr>
        <w:t xml:space="preserve"> </w:t>
      </w:r>
      <w:r w:rsidR="009F4D33">
        <w:rPr>
          <w:rFonts w:cs="Arial"/>
        </w:rPr>
        <w:t>4,</w:t>
      </w:r>
      <w:r w:rsidR="005B1C5B">
        <w:rPr>
          <w:rFonts w:cs="Arial"/>
        </w:rPr>
        <w:t xml:space="preserve"> </w:t>
      </w:r>
      <w:r w:rsidR="005A3FFC" w:rsidRPr="003E2F07">
        <w:rPr>
          <w:rFonts w:cs="Arial"/>
        </w:rPr>
        <w:t>5, 7, 8 tai 9 §:stä muuta johdu.</w:t>
      </w:r>
      <w:r w:rsidR="00B02F9C" w:rsidRPr="003E2F07">
        <w:rPr>
          <w:rFonts w:cs="Arial"/>
        </w:rPr>
        <w:t xml:space="preserve"> </w:t>
      </w:r>
      <w:r w:rsidR="003F1A8B" w:rsidRPr="002D6324">
        <w:rPr>
          <w:rFonts w:cs="Arial"/>
        </w:rPr>
        <w:t>Tuomioistuinmaksulain 2 §:ssä säädettyjen maksujen tarkistamisesta annetun oikeusministeriön asetuksen (1</w:t>
      </w:r>
      <w:r w:rsidR="003A69CE">
        <w:rPr>
          <w:rFonts w:cs="Arial"/>
        </w:rPr>
        <w:t>12</w:t>
      </w:r>
      <w:r w:rsidR="005B1C5B">
        <w:rPr>
          <w:rFonts w:cs="Arial"/>
        </w:rPr>
        <w:t>2</w:t>
      </w:r>
      <w:r w:rsidR="003A69CE">
        <w:rPr>
          <w:rFonts w:cs="Arial"/>
        </w:rPr>
        <w:t>/</w:t>
      </w:r>
      <w:r w:rsidR="00750A42">
        <w:rPr>
          <w:rFonts w:cs="Arial"/>
        </w:rPr>
        <w:t>2021</w:t>
      </w:r>
      <w:r w:rsidR="003F1A8B" w:rsidRPr="002D6324">
        <w:rPr>
          <w:rFonts w:cs="Arial"/>
        </w:rPr>
        <w:t>) 1 §:n</w:t>
      </w:r>
      <w:r w:rsidR="003F1A8B" w:rsidRPr="003E2F07">
        <w:rPr>
          <w:rFonts w:cs="Arial"/>
        </w:rPr>
        <w:t xml:space="preserve"> mukaan</w:t>
      </w:r>
      <w:r w:rsidR="005A3FFC" w:rsidRPr="003E2F07">
        <w:rPr>
          <w:rFonts w:cs="Arial"/>
        </w:rPr>
        <w:t xml:space="preserve"> </w:t>
      </w:r>
      <w:bookmarkStart w:id="5" w:name="_Hlk31620525"/>
      <w:r w:rsidR="003F1A8B" w:rsidRPr="003E2F07">
        <w:rPr>
          <w:rFonts w:cs="Arial"/>
        </w:rPr>
        <w:t>o</w:t>
      </w:r>
      <w:r w:rsidR="005A3FFC" w:rsidRPr="003E2F07">
        <w:rPr>
          <w:rFonts w:cs="Arial"/>
        </w:rPr>
        <w:t>ikeudenkäyntimaksu hallinto-oikeudessa on 2</w:t>
      </w:r>
      <w:r w:rsidR="00C81065">
        <w:rPr>
          <w:rFonts w:cs="Arial"/>
        </w:rPr>
        <w:t>7</w:t>
      </w:r>
      <w:r w:rsidR="005A3FFC" w:rsidRPr="003E2F07">
        <w:rPr>
          <w:rFonts w:cs="Arial"/>
        </w:rPr>
        <w:t xml:space="preserve">0 </w:t>
      </w:r>
      <w:r w:rsidR="003E1A37" w:rsidRPr="003E2F07">
        <w:rPr>
          <w:rFonts w:cs="Arial"/>
        </w:rPr>
        <w:t xml:space="preserve">€ </w:t>
      </w:r>
      <w:r w:rsidR="005A3FFC" w:rsidRPr="003E2F07">
        <w:rPr>
          <w:rFonts w:cs="Arial"/>
        </w:rPr>
        <w:t>ja markkinaoikeudessa 2</w:t>
      </w:r>
      <w:r w:rsidR="00F31E0C">
        <w:rPr>
          <w:rFonts w:cs="Arial"/>
        </w:rPr>
        <w:t> </w:t>
      </w:r>
      <w:r w:rsidR="00C81065">
        <w:rPr>
          <w:rFonts w:cs="Arial"/>
        </w:rPr>
        <w:t>120</w:t>
      </w:r>
      <w:r w:rsidR="005A3FFC" w:rsidRPr="003E2F07">
        <w:rPr>
          <w:rFonts w:cs="Arial"/>
        </w:rPr>
        <w:t xml:space="preserve"> €. Käsittelymaksu markkinaoikeudessa on kuitenkin 4</w:t>
      </w:r>
      <w:r w:rsidR="00F31E0C">
        <w:rPr>
          <w:rFonts w:cs="Arial"/>
        </w:rPr>
        <w:t> </w:t>
      </w:r>
      <w:r w:rsidR="009C47A9">
        <w:rPr>
          <w:rFonts w:cs="Arial"/>
        </w:rPr>
        <w:t>240</w:t>
      </w:r>
      <w:r w:rsidR="005A3FFC" w:rsidRPr="003E2F07">
        <w:rPr>
          <w:rFonts w:cs="Arial"/>
        </w:rPr>
        <w:t xml:space="preserve"> €, jos hankinnan arvo on vähintään 1</w:t>
      </w:r>
      <w:r w:rsidR="00A75893">
        <w:rPr>
          <w:rFonts w:cs="Arial"/>
        </w:rPr>
        <w:t> </w:t>
      </w:r>
      <w:r w:rsidR="005A3FFC" w:rsidRPr="003E2F07">
        <w:rPr>
          <w:rFonts w:cs="Arial"/>
        </w:rPr>
        <w:t>miljoona euroa ja 6</w:t>
      </w:r>
      <w:r w:rsidR="00F31E0C">
        <w:rPr>
          <w:rFonts w:cs="Arial"/>
        </w:rPr>
        <w:t> </w:t>
      </w:r>
      <w:r w:rsidR="00C81065">
        <w:rPr>
          <w:rFonts w:cs="Arial"/>
        </w:rPr>
        <w:t>350</w:t>
      </w:r>
      <w:r w:rsidR="005A3FFC" w:rsidRPr="003E2F07">
        <w:rPr>
          <w:rFonts w:cs="Arial"/>
        </w:rPr>
        <w:t xml:space="preserve"> €, jos hankinnan arvo on vähintään 10 miljoonaa euroa.</w:t>
      </w:r>
      <w:bookmarkEnd w:id="4"/>
      <w:r w:rsidR="000E1409">
        <w:rPr>
          <w:rFonts w:cs="Arial"/>
        </w:rPr>
        <w:t xml:space="preserve"> </w:t>
      </w:r>
      <w:r w:rsidR="000E1409" w:rsidRPr="000E1409">
        <w:rPr>
          <w:rFonts w:cs="Arial"/>
        </w:rPr>
        <w:t>Ajantasainen tieto oikeudenkäyntimaksuista löytyy täältä</w:t>
      </w:r>
      <w:r w:rsidR="007E50FA">
        <w:rPr>
          <w:rFonts w:cs="Arial"/>
        </w:rPr>
        <w:t>:</w:t>
      </w:r>
      <w:r w:rsidR="000E1409" w:rsidRPr="000E1409">
        <w:rPr>
          <w:rFonts w:cs="Arial"/>
        </w:rPr>
        <w:t xml:space="preserve"> </w:t>
      </w:r>
      <w:hyperlink r:id="rId15" w:history="1">
        <w:r w:rsidR="00C9608E" w:rsidRPr="00C2303B">
          <w:rPr>
            <w:color w:val="0563C1"/>
            <w:u w:val="single"/>
          </w:rPr>
          <w:t>Maksut - Tuomioistuinlaitos (oikeus.fi)</w:t>
        </w:r>
      </w:hyperlink>
    </w:p>
    <w:bookmarkEnd w:id="5"/>
    <w:p w14:paraId="4B6622E0" w14:textId="41C04F41" w:rsidR="005A3FFC" w:rsidRPr="00A75893" w:rsidRDefault="005A3FFC" w:rsidP="00214F6D">
      <w:pPr>
        <w:spacing w:before="400"/>
        <w:rPr>
          <w:rFonts w:ascii="Verdana" w:hAnsi="Verdana"/>
          <w:b/>
          <w:bCs/>
        </w:rPr>
      </w:pPr>
      <w:r w:rsidRPr="00A75893">
        <w:rPr>
          <w:b/>
          <w:bCs/>
        </w:rPr>
        <w:t>Yksityiskohtainen valitusosoitus liitetään pöytäkirjanotteeseen.</w:t>
      </w:r>
    </w:p>
    <w:sectPr w:rsidR="005A3FFC" w:rsidRPr="00A75893" w:rsidSect="00163492">
      <w:footerReference w:type="default" r:id="rId16"/>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21696" w14:textId="77777777" w:rsidR="00664F28" w:rsidRDefault="00664F28" w:rsidP="003F5D7E">
      <w:pPr>
        <w:spacing w:after="0" w:line="240" w:lineRule="auto"/>
      </w:pPr>
      <w:r>
        <w:separator/>
      </w:r>
    </w:p>
  </w:endnote>
  <w:endnote w:type="continuationSeparator" w:id="0">
    <w:p w14:paraId="4F757ED5" w14:textId="77777777" w:rsidR="00664F28" w:rsidRDefault="00664F28" w:rsidP="003F5D7E">
      <w:pPr>
        <w:spacing w:after="0" w:line="240" w:lineRule="auto"/>
      </w:pPr>
      <w:r>
        <w:continuationSeparator/>
      </w:r>
    </w:p>
  </w:endnote>
  <w:endnote w:type="continuationNotice" w:id="1">
    <w:p w14:paraId="41A0833E" w14:textId="77777777" w:rsidR="00664F28" w:rsidRDefault="00664F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813A2" w14:textId="04106E60" w:rsidR="003F5D7E" w:rsidRDefault="003F5D7E" w:rsidP="004E27AF">
    <w:pPr>
      <w:pStyle w:val="Alatunniste"/>
      <w:jc w:val="right"/>
    </w:pPr>
    <w:r>
      <w:rPr>
        <w:b/>
        <w:bCs/>
      </w:rPr>
      <w:t>Liitetään pöytäkirja</w:t>
    </w:r>
    <w:r w:rsidR="008F3225">
      <w:rPr>
        <w:b/>
        <w:bCs/>
      </w:rPr>
      <w:t>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D9C32" w14:textId="77777777" w:rsidR="00664F28" w:rsidRDefault="00664F28" w:rsidP="003F5D7E">
      <w:pPr>
        <w:spacing w:after="0" w:line="240" w:lineRule="auto"/>
      </w:pPr>
      <w:r>
        <w:separator/>
      </w:r>
    </w:p>
  </w:footnote>
  <w:footnote w:type="continuationSeparator" w:id="0">
    <w:p w14:paraId="62725BB0" w14:textId="77777777" w:rsidR="00664F28" w:rsidRDefault="00664F28" w:rsidP="003F5D7E">
      <w:pPr>
        <w:spacing w:after="0" w:line="240" w:lineRule="auto"/>
      </w:pPr>
      <w:r>
        <w:continuationSeparator/>
      </w:r>
    </w:p>
  </w:footnote>
  <w:footnote w:type="continuationNotice" w:id="1">
    <w:p w14:paraId="693D6770" w14:textId="77777777" w:rsidR="00664F28" w:rsidRDefault="00664F2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B39AA030"/>
    <w:lvl w:ilvl="0">
      <w:start w:val="1"/>
      <w:numFmt w:val="decimal"/>
      <w:pStyle w:val="Numeroituluettelo"/>
      <w:lvlText w:val="%1."/>
      <w:lvlJc w:val="left"/>
      <w:pPr>
        <w:tabs>
          <w:tab w:val="num" w:pos="360"/>
        </w:tabs>
        <w:ind w:left="360" w:hanging="360"/>
      </w:pPr>
    </w:lvl>
  </w:abstractNum>
  <w:abstractNum w:abstractNumId="1" w15:restartNumberingAfterBreak="0">
    <w:nsid w:val="06FF0B71"/>
    <w:multiLevelType w:val="hybridMultilevel"/>
    <w:tmpl w:val="640EF99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2" w15:restartNumberingAfterBreak="0">
    <w:nsid w:val="0D970E3F"/>
    <w:multiLevelType w:val="hybridMultilevel"/>
    <w:tmpl w:val="91087D3A"/>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0DEE0C58"/>
    <w:multiLevelType w:val="hybridMultilevel"/>
    <w:tmpl w:val="746E192C"/>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4" w15:restartNumberingAfterBreak="0">
    <w:nsid w:val="119244AE"/>
    <w:multiLevelType w:val="hybridMultilevel"/>
    <w:tmpl w:val="3D94AC00"/>
    <w:lvl w:ilvl="0" w:tplc="716820B8">
      <w:start w:val="1"/>
      <w:numFmt w:val="decimal"/>
      <w:lvlText w:val="%1"/>
      <w:lvlJc w:val="left"/>
      <w:pPr>
        <w:ind w:left="720" w:hanging="360"/>
      </w:pPr>
      <w:rPr>
        <w:rFonts w:ascii="Arial" w:hAnsi="Arial" w:hint="default"/>
        <w:b/>
        <w:i w:val="0"/>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12DA5CCE"/>
    <w:multiLevelType w:val="hybridMultilevel"/>
    <w:tmpl w:val="4C304884"/>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A421AE3"/>
    <w:multiLevelType w:val="hybridMultilevel"/>
    <w:tmpl w:val="68060480"/>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1184E57"/>
    <w:multiLevelType w:val="hybridMultilevel"/>
    <w:tmpl w:val="3904B8BC"/>
    <w:lvl w:ilvl="0" w:tplc="9CA01C5E">
      <w:start w:val="1"/>
      <w:numFmt w:val="bullet"/>
      <w:lvlText w:val="‒"/>
      <w:lvlJc w:val="left"/>
      <w:pPr>
        <w:ind w:left="720" w:hanging="360"/>
      </w:pPr>
      <w:rPr>
        <w:rFonts w:ascii="Arial" w:hAnsi="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7F05D1"/>
    <w:multiLevelType w:val="hybridMultilevel"/>
    <w:tmpl w:val="A96AF460"/>
    <w:lvl w:ilvl="0" w:tplc="040B000F">
      <w:start w:val="1"/>
      <w:numFmt w:val="decimal"/>
      <w:lvlText w:val="%1."/>
      <w:lvlJc w:val="left"/>
      <w:pPr>
        <w:ind w:left="360" w:hanging="360"/>
      </w:p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9" w15:restartNumberingAfterBreak="0">
    <w:nsid w:val="2432435C"/>
    <w:multiLevelType w:val="hybridMultilevel"/>
    <w:tmpl w:val="BDAE63C8"/>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0" w15:restartNumberingAfterBreak="0">
    <w:nsid w:val="25BB1E0E"/>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E0F41"/>
    <w:multiLevelType w:val="hybridMultilevel"/>
    <w:tmpl w:val="2320EEFC"/>
    <w:lvl w:ilvl="0" w:tplc="45A2AD64">
      <w:start w:val="1"/>
      <w:numFmt w:val="decimal"/>
      <w:lvlText w:val="%1"/>
      <w:lvlJc w:val="left"/>
      <w:pPr>
        <w:ind w:left="787"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36BB67A6"/>
    <w:multiLevelType w:val="hybridMultilevel"/>
    <w:tmpl w:val="0CEAD638"/>
    <w:lvl w:ilvl="0" w:tplc="45A2AD64">
      <w:start w:val="1"/>
      <w:numFmt w:val="decimal"/>
      <w:lvlText w:val="%1"/>
      <w:lvlJc w:val="left"/>
      <w:pPr>
        <w:ind w:left="720" w:hanging="360"/>
      </w:pPr>
      <w:rPr>
        <w:rFonts w:ascii="Arial" w:hAnsi="Arial" w:hint="default"/>
        <w:b/>
        <w:i w:val="0"/>
        <w:color w:val="auto"/>
        <w:sz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C3D35D1"/>
    <w:multiLevelType w:val="hybridMultilevel"/>
    <w:tmpl w:val="9C7A9266"/>
    <w:lvl w:ilvl="0" w:tplc="687AA864">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42336F8E"/>
    <w:multiLevelType w:val="hybridMultilevel"/>
    <w:tmpl w:val="40CC518C"/>
    <w:lvl w:ilvl="0" w:tplc="040B0001">
      <w:start w:val="1"/>
      <w:numFmt w:val="bullet"/>
      <w:lvlText w:val=""/>
      <w:lvlJc w:val="left"/>
      <w:pPr>
        <w:ind w:left="720" w:hanging="360"/>
      </w:pPr>
      <w:rPr>
        <w:rFonts w:ascii="Symbol" w:hAnsi="Symbol" w:cs="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448F5698"/>
    <w:multiLevelType w:val="hybridMultilevel"/>
    <w:tmpl w:val="7A68717A"/>
    <w:lvl w:ilvl="0" w:tplc="1BCA6F22">
      <w:start w:val="30"/>
      <w:numFmt w:val="bullet"/>
      <w:lvlText w:val="–"/>
      <w:lvlJc w:val="left"/>
      <w:pPr>
        <w:ind w:left="1077" w:hanging="360"/>
      </w:pPr>
      <w:rPr>
        <w:rFonts w:ascii="Times New Roman" w:eastAsia="Times New Roman" w:hAnsi="Times New Roman" w:hint="default"/>
      </w:rPr>
    </w:lvl>
    <w:lvl w:ilvl="1" w:tplc="040B0003" w:tentative="1">
      <w:start w:val="1"/>
      <w:numFmt w:val="bullet"/>
      <w:lvlText w:val="o"/>
      <w:lvlJc w:val="left"/>
      <w:pPr>
        <w:ind w:left="1797" w:hanging="360"/>
      </w:pPr>
      <w:rPr>
        <w:rFonts w:ascii="Courier New" w:hAnsi="Courier New" w:cs="Courier New" w:hint="default"/>
      </w:rPr>
    </w:lvl>
    <w:lvl w:ilvl="2" w:tplc="040B0005" w:tentative="1">
      <w:start w:val="1"/>
      <w:numFmt w:val="bullet"/>
      <w:lvlText w:val=""/>
      <w:lvlJc w:val="left"/>
      <w:pPr>
        <w:ind w:left="2517" w:hanging="360"/>
      </w:pPr>
      <w:rPr>
        <w:rFonts w:ascii="Wingdings" w:hAnsi="Wingdings" w:hint="default"/>
      </w:rPr>
    </w:lvl>
    <w:lvl w:ilvl="3" w:tplc="040B0001" w:tentative="1">
      <w:start w:val="1"/>
      <w:numFmt w:val="bullet"/>
      <w:lvlText w:val=""/>
      <w:lvlJc w:val="left"/>
      <w:pPr>
        <w:ind w:left="3237" w:hanging="360"/>
      </w:pPr>
      <w:rPr>
        <w:rFonts w:ascii="Symbol" w:hAnsi="Symbol" w:hint="default"/>
      </w:rPr>
    </w:lvl>
    <w:lvl w:ilvl="4" w:tplc="040B0003" w:tentative="1">
      <w:start w:val="1"/>
      <w:numFmt w:val="bullet"/>
      <w:lvlText w:val="o"/>
      <w:lvlJc w:val="left"/>
      <w:pPr>
        <w:ind w:left="3957" w:hanging="360"/>
      </w:pPr>
      <w:rPr>
        <w:rFonts w:ascii="Courier New" w:hAnsi="Courier New" w:cs="Courier New" w:hint="default"/>
      </w:rPr>
    </w:lvl>
    <w:lvl w:ilvl="5" w:tplc="040B0005" w:tentative="1">
      <w:start w:val="1"/>
      <w:numFmt w:val="bullet"/>
      <w:lvlText w:val=""/>
      <w:lvlJc w:val="left"/>
      <w:pPr>
        <w:ind w:left="4677" w:hanging="360"/>
      </w:pPr>
      <w:rPr>
        <w:rFonts w:ascii="Wingdings" w:hAnsi="Wingdings" w:hint="default"/>
      </w:rPr>
    </w:lvl>
    <w:lvl w:ilvl="6" w:tplc="040B0001" w:tentative="1">
      <w:start w:val="1"/>
      <w:numFmt w:val="bullet"/>
      <w:lvlText w:val=""/>
      <w:lvlJc w:val="left"/>
      <w:pPr>
        <w:ind w:left="5397" w:hanging="360"/>
      </w:pPr>
      <w:rPr>
        <w:rFonts w:ascii="Symbol" w:hAnsi="Symbol" w:hint="default"/>
      </w:rPr>
    </w:lvl>
    <w:lvl w:ilvl="7" w:tplc="040B0003" w:tentative="1">
      <w:start w:val="1"/>
      <w:numFmt w:val="bullet"/>
      <w:lvlText w:val="o"/>
      <w:lvlJc w:val="left"/>
      <w:pPr>
        <w:ind w:left="6117" w:hanging="360"/>
      </w:pPr>
      <w:rPr>
        <w:rFonts w:ascii="Courier New" w:hAnsi="Courier New" w:cs="Courier New" w:hint="default"/>
      </w:rPr>
    </w:lvl>
    <w:lvl w:ilvl="8" w:tplc="040B0005" w:tentative="1">
      <w:start w:val="1"/>
      <w:numFmt w:val="bullet"/>
      <w:lvlText w:val=""/>
      <w:lvlJc w:val="left"/>
      <w:pPr>
        <w:ind w:left="6837" w:hanging="360"/>
      </w:pPr>
      <w:rPr>
        <w:rFonts w:ascii="Wingdings" w:hAnsi="Wingdings" w:hint="default"/>
      </w:rPr>
    </w:lvl>
  </w:abstractNum>
  <w:abstractNum w:abstractNumId="16" w15:restartNumberingAfterBreak="0">
    <w:nsid w:val="485F231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547E2ECD"/>
    <w:multiLevelType w:val="hybridMultilevel"/>
    <w:tmpl w:val="4FF0FF36"/>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8" w15:restartNumberingAfterBreak="0">
    <w:nsid w:val="56281398"/>
    <w:multiLevelType w:val="hybridMultilevel"/>
    <w:tmpl w:val="4BBCD538"/>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7273832"/>
    <w:multiLevelType w:val="hybridMultilevel"/>
    <w:tmpl w:val="71C407BC"/>
    <w:lvl w:ilvl="0" w:tplc="D5248400">
      <w:start w:val="30"/>
      <w:numFmt w:val="bullet"/>
      <w:lvlText w:val="–"/>
      <w:lvlJc w:val="left"/>
      <w:pPr>
        <w:tabs>
          <w:tab w:val="num" w:pos="360"/>
        </w:tabs>
        <w:ind w:left="360" w:hanging="360"/>
      </w:pPr>
      <w:rPr>
        <w:rFonts w:ascii="Times New Roman" w:eastAsia="Times New Roman" w:hAnsi="Times New Roman" w:hint="default"/>
      </w:rPr>
    </w:lvl>
    <w:lvl w:ilvl="1" w:tplc="040B0003">
      <w:start w:val="1"/>
      <w:numFmt w:val="bullet"/>
      <w:lvlText w:val="o"/>
      <w:lvlJc w:val="left"/>
      <w:pPr>
        <w:tabs>
          <w:tab w:val="num" w:pos="1080"/>
        </w:tabs>
        <w:ind w:left="1080" w:hanging="360"/>
      </w:pPr>
      <w:rPr>
        <w:rFonts w:ascii="Courier New" w:hAnsi="Courier New" w:cs="Courier New" w:hint="default"/>
      </w:rPr>
    </w:lvl>
    <w:lvl w:ilvl="2" w:tplc="040B0005">
      <w:start w:val="1"/>
      <w:numFmt w:val="bullet"/>
      <w:lvlText w:val=""/>
      <w:lvlJc w:val="left"/>
      <w:pPr>
        <w:tabs>
          <w:tab w:val="num" w:pos="1800"/>
        </w:tabs>
        <w:ind w:left="1800" w:hanging="360"/>
      </w:pPr>
      <w:rPr>
        <w:rFonts w:ascii="Wingdings" w:hAnsi="Wingdings" w:cs="Wingdings" w:hint="default"/>
      </w:rPr>
    </w:lvl>
    <w:lvl w:ilvl="3" w:tplc="040B0001">
      <w:start w:val="1"/>
      <w:numFmt w:val="bullet"/>
      <w:lvlText w:val=""/>
      <w:lvlJc w:val="left"/>
      <w:pPr>
        <w:tabs>
          <w:tab w:val="num" w:pos="2520"/>
        </w:tabs>
        <w:ind w:left="2520" w:hanging="360"/>
      </w:pPr>
      <w:rPr>
        <w:rFonts w:ascii="Symbol" w:hAnsi="Symbol" w:cs="Symbol" w:hint="default"/>
      </w:rPr>
    </w:lvl>
    <w:lvl w:ilvl="4" w:tplc="040B0003">
      <w:start w:val="1"/>
      <w:numFmt w:val="bullet"/>
      <w:lvlText w:val="o"/>
      <w:lvlJc w:val="left"/>
      <w:pPr>
        <w:tabs>
          <w:tab w:val="num" w:pos="3240"/>
        </w:tabs>
        <w:ind w:left="3240" w:hanging="360"/>
      </w:pPr>
      <w:rPr>
        <w:rFonts w:ascii="Courier New" w:hAnsi="Courier New" w:cs="Courier New" w:hint="default"/>
      </w:rPr>
    </w:lvl>
    <w:lvl w:ilvl="5" w:tplc="040B0005">
      <w:start w:val="1"/>
      <w:numFmt w:val="bullet"/>
      <w:lvlText w:val=""/>
      <w:lvlJc w:val="left"/>
      <w:pPr>
        <w:tabs>
          <w:tab w:val="num" w:pos="3960"/>
        </w:tabs>
        <w:ind w:left="3960" w:hanging="360"/>
      </w:pPr>
      <w:rPr>
        <w:rFonts w:ascii="Wingdings" w:hAnsi="Wingdings" w:cs="Wingdings" w:hint="default"/>
      </w:rPr>
    </w:lvl>
    <w:lvl w:ilvl="6" w:tplc="040B0001">
      <w:start w:val="1"/>
      <w:numFmt w:val="bullet"/>
      <w:lvlText w:val=""/>
      <w:lvlJc w:val="left"/>
      <w:pPr>
        <w:tabs>
          <w:tab w:val="num" w:pos="4680"/>
        </w:tabs>
        <w:ind w:left="4680" w:hanging="360"/>
      </w:pPr>
      <w:rPr>
        <w:rFonts w:ascii="Symbol" w:hAnsi="Symbol" w:cs="Symbol" w:hint="default"/>
      </w:rPr>
    </w:lvl>
    <w:lvl w:ilvl="7" w:tplc="040B0003">
      <w:start w:val="1"/>
      <w:numFmt w:val="bullet"/>
      <w:lvlText w:val="o"/>
      <w:lvlJc w:val="left"/>
      <w:pPr>
        <w:tabs>
          <w:tab w:val="num" w:pos="5400"/>
        </w:tabs>
        <w:ind w:left="5400" w:hanging="360"/>
      </w:pPr>
      <w:rPr>
        <w:rFonts w:ascii="Courier New" w:hAnsi="Courier New" w:cs="Courier New" w:hint="default"/>
      </w:rPr>
    </w:lvl>
    <w:lvl w:ilvl="8" w:tplc="040B0005">
      <w:start w:val="1"/>
      <w:numFmt w:val="bullet"/>
      <w:lvlText w:val=""/>
      <w:lvlJc w:val="left"/>
      <w:pPr>
        <w:tabs>
          <w:tab w:val="num" w:pos="6120"/>
        </w:tabs>
        <w:ind w:left="6120" w:hanging="360"/>
      </w:pPr>
      <w:rPr>
        <w:rFonts w:ascii="Wingdings" w:hAnsi="Wingdings" w:cs="Wingdings" w:hint="default"/>
      </w:rPr>
    </w:lvl>
  </w:abstractNum>
  <w:abstractNum w:abstractNumId="20" w15:restartNumberingAfterBreak="0">
    <w:nsid w:val="58464561"/>
    <w:multiLevelType w:val="hybridMultilevel"/>
    <w:tmpl w:val="A62431E0"/>
    <w:lvl w:ilvl="0" w:tplc="129C5AEE">
      <w:start w:val="3"/>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1" w15:restartNumberingAfterBreak="0">
    <w:nsid w:val="61EA0A03"/>
    <w:multiLevelType w:val="hybridMultilevel"/>
    <w:tmpl w:val="A54A72D6"/>
    <w:lvl w:ilvl="0" w:tplc="DDD6E996">
      <w:start w:val="1"/>
      <w:numFmt w:val="lowerLetter"/>
      <w:lvlText w:val="%1)"/>
      <w:lvlJc w:val="left"/>
      <w:pPr>
        <w:ind w:left="784" w:hanging="360"/>
      </w:pPr>
      <w:rPr>
        <w:rFonts w:ascii="Arial" w:hAnsi="Arial" w:hint="default"/>
        <w:sz w:val="24"/>
      </w:rPr>
    </w:lvl>
    <w:lvl w:ilvl="1" w:tplc="040B0019" w:tentative="1">
      <w:start w:val="1"/>
      <w:numFmt w:val="lowerLetter"/>
      <w:lvlText w:val="%2."/>
      <w:lvlJc w:val="left"/>
      <w:pPr>
        <w:ind w:left="1504" w:hanging="360"/>
      </w:pPr>
    </w:lvl>
    <w:lvl w:ilvl="2" w:tplc="040B001B" w:tentative="1">
      <w:start w:val="1"/>
      <w:numFmt w:val="lowerRoman"/>
      <w:lvlText w:val="%3."/>
      <w:lvlJc w:val="right"/>
      <w:pPr>
        <w:ind w:left="2224" w:hanging="180"/>
      </w:pPr>
    </w:lvl>
    <w:lvl w:ilvl="3" w:tplc="040B000F" w:tentative="1">
      <w:start w:val="1"/>
      <w:numFmt w:val="decimal"/>
      <w:lvlText w:val="%4."/>
      <w:lvlJc w:val="left"/>
      <w:pPr>
        <w:ind w:left="2944" w:hanging="360"/>
      </w:pPr>
    </w:lvl>
    <w:lvl w:ilvl="4" w:tplc="040B0019" w:tentative="1">
      <w:start w:val="1"/>
      <w:numFmt w:val="lowerLetter"/>
      <w:lvlText w:val="%5."/>
      <w:lvlJc w:val="left"/>
      <w:pPr>
        <w:ind w:left="3664" w:hanging="360"/>
      </w:pPr>
    </w:lvl>
    <w:lvl w:ilvl="5" w:tplc="040B001B" w:tentative="1">
      <w:start w:val="1"/>
      <w:numFmt w:val="lowerRoman"/>
      <w:lvlText w:val="%6."/>
      <w:lvlJc w:val="right"/>
      <w:pPr>
        <w:ind w:left="4384" w:hanging="180"/>
      </w:pPr>
    </w:lvl>
    <w:lvl w:ilvl="6" w:tplc="040B000F" w:tentative="1">
      <w:start w:val="1"/>
      <w:numFmt w:val="decimal"/>
      <w:lvlText w:val="%7."/>
      <w:lvlJc w:val="left"/>
      <w:pPr>
        <w:ind w:left="5104" w:hanging="360"/>
      </w:pPr>
    </w:lvl>
    <w:lvl w:ilvl="7" w:tplc="040B0019" w:tentative="1">
      <w:start w:val="1"/>
      <w:numFmt w:val="lowerLetter"/>
      <w:lvlText w:val="%8."/>
      <w:lvlJc w:val="left"/>
      <w:pPr>
        <w:ind w:left="5824" w:hanging="360"/>
      </w:pPr>
    </w:lvl>
    <w:lvl w:ilvl="8" w:tplc="040B001B" w:tentative="1">
      <w:start w:val="1"/>
      <w:numFmt w:val="lowerRoman"/>
      <w:lvlText w:val="%9."/>
      <w:lvlJc w:val="right"/>
      <w:pPr>
        <w:ind w:left="6544" w:hanging="180"/>
      </w:pPr>
    </w:lvl>
  </w:abstractNum>
  <w:abstractNum w:abstractNumId="22" w15:restartNumberingAfterBreak="0">
    <w:nsid w:val="63CA763F"/>
    <w:multiLevelType w:val="hybridMultilevel"/>
    <w:tmpl w:val="678605F2"/>
    <w:lvl w:ilvl="0" w:tplc="1BCA6F22">
      <w:start w:val="30"/>
      <w:numFmt w:val="bullet"/>
      <w:lvlText w:val="–"/>
      <w:lvlJc w:val="left"/>
      <w:pPr>
        <w:ind w:left="1287" w:hanging="360"/>
      </w:pPr>
      <w:rPr>
        <w:rFonts w:ascii="Times New Roman" w:eastAsia="Times New Roman" w:hAnsi="Times New Roman"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3" w15:restartNumberingAfterBreak="0">
    <w:nsid w:val="64513B53"/>
    <w:multiLevelType w:val="hybridMultilevel"/>
    <w:tmpl w:val="4EB279DE"/>
    <w:lvl w:ilvl="0" w:tplc="DD82531C">
      <w:start w:val="1"/>
      <w:numFmt w:val="decimal"/>
      <w:lvlText w:val="%1 a"/>
      <w:lvlJc w:val="left"/>
      <w:pPr>
        <w:ind w:left="787" w:hanging="360"/>
      </w:pPr>
      <w:rPr>
        <w:rFonts w:ascii="Arial" w:hAnsi="Arial" w:hint="default"/>
        <w:b/>
        <w:i w:val="0"/>
        <w:color w:val="auto"/>
        <w:sz w:val="22"/>
      </w:rPr>
    </w:lvl>
    <w:lvl w:ilvl="1" w:tplc="040B0019" w:tentative="1">
      <w:start w:val="1"/>
      <w:numFmt w:val="lowerLetter"/>
      <w:lvlText w:val="%2."/>
      <w:lvlJc w:val="left"/>
      <w:pPr>
        <w:ind w:left="1507" w:hanging="360"/>
      </w:pPr>
    </w:lvl>
    <w:lvl w:ilvl="2" w:tplc="040B001B" w:tentative="1">
      <w:start w:val="1"/>
      <w:numFmt w:val="lowerRoman"/>
      <w:lvlText w:val="%3."/>
      <w:lvlJc w:val="right"/>
      <w:pPr>
        <w:ind w:left="2227" w:hanging="180"/>
      </w:pPr>
    </w:lvl>
    <w:lvl w:ilvl="3" w:tplc="040B000F" w:tentative="1">
      <w:start w:val="1"/>
      <w:numFmt w:val="decimal"/>
      <w:lvlText w:val="%4."/>
      <w:lvlJc w:val="left"/>
      <w:pPr>
        <w:ind w:left="2947" w:hanging="360"/>
      </w:pPr>
    </w:lvl>
    <w:lvl w:ilvl="4" w:tplc="040B0019" w:tentative="1">
      <w:start w:val="1"/>
      <w:numFmt w:val="lowerLetter"/>
      <w:lvlText w:val="%5."/>
      <w:lvlJc w:val="left"/>
      <w:pPr>
        <w:ind w:left="3667" w:hanging="360"/>
      </w:pPr>
    </w:lvl>
    <w:lvl w:ilvl="5" w:tplc="040B001B" w:tentative="1">
      <w:start w:val="1"/>
      <w:numFmt w:val="lowerRoman"/>
      <w:lvlText w:val="%6."/>
      <w:lvlJc w:val="right"/>
      <w:pPr>
        <w:ind w:left="4387" w:hanging="180"/>
      </w:pPr>
    </w:lvl>
    <w:lvl w:ilvl="6" w:tplc="040B000F" w:tentative="1">
      <w:start w:val="1"/>
      <w:numFmt w:val="decimal"/>
      <w:lvlText w:val="%7."/>
      <w:lvlJc w:val="left"/>
      <w:pPr>
        <w:ind w:left="5107" w:hanging="360"/>
      </w:pPr>
    </w:lvl>
    <w:lvl w:ilvl="7" w:tplc="040B0019" w:tentative="1">
      <w:start w:val="1"/>
      <w:numFmt w:val="lowerLetter"/>
      <w:lvlText w:val="%8."/>
      <w:lvlJc w:val="left"/>
      <w:pPr>
        <w:ind w:left="5827" w:hanging="360"/>
      </w:pPr>
    </w:lvl>
    <w:lvl w:ilvl="8" w:tplc="040B001B" w:tentative="1">
      <w:start w:val="1"/>
      <w:numFmt w:val="lowerRoman"/>
      <w:lvlText w:val="%9."/>
      <w:lvlJc w:val="right"/>
      <w:pPr>
        <w:ind w:left="6547" w:hanging="180"/>
      </w:pPr>
    </w:lvl>
  </w:abstractNum>
  <w:abstractNum w:abstractNumId="24" w15:restartNumberingAfterBreak="0">
    <w:nsid w:val="738345D7"/>
    <w:multiLevelType w:val="hybridMultilevel"/>
    <w:tmpl w:val="D8A8685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5" w15:restartNumberingAfterBreak="0">
    <w:nsid w:val="74E67072"/>
    <w:multiLevelType w:val="hybridMultilevel"/>
    <w:tmpl w:val="6CA67926"/>
    <w:lvl w:ilvl="0" w:tplc="D5248400">
      <w:start w:val="30"/>
      <w:numFmt w:val="bullet"/>
      <w:lvlText w:val="–"/>
      <w:lvlJc w:val="left"/>
      <w:pPr>
        <w:ind w:left="360" w:hanging="360"/>
      </w:pPr>
      <w:rPr>
        <w:rFonts w:ascii="Times New Roman" w:eastAsia="Times New Roman" w:hAnsi="Times New Roman"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26" w15:restartNumberingAfterBreak="0">
    <w:nsid w:val="79CC4E0B"/>
    <w:multiLevelType w:val="hybridMultilevel"/>
    <w:tmpl w:val="D5103F0C"/>
    <w:lvl w:ilvl="0" w:tplc="70EC95C8">
      <w:start w:val="1"/>
      <w:numFmt w:val="lowerLetter"/>
      <w:lvlText w:val="%1)"/>
      <w:lvlJc w:val="left"/>
      <w:pPr>
        <w:ind w:left="720" w:hanging="360"/>
      </w:pPr>
      <w:rPr>
        <w:rFonts w:ascii="Arial" w:hAnsi="Arial" w:hint="default"/>
        <w:sz w:val="24"/>
        <w:szCs w:val="24"/>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874851571">
    <w:abstractNumId w:val="25"/>
  </w:num>
  <w:num w:numId="2" w16cid:durableId="1901012627">
    <w:abstractNumId w:val="19"/>
  </w:num>
  <w:num w:numId="3" w16cid:durableId="318461174">
    <w:abstractNumId w:val="8"/>
  </w:num>
  <w:num w:numId="4" w16cid:durableId="1995645530">
    <w:abstractNumId w:val="24"/>
  </w:num>
  <w:num w:numId="5" w16cid:durableId="397478595">
    <w:abstractNumId w:val="22"/>
  </w:num>
  <w:num w:numId="6" w16cid:durableId="1803231035">
    <w:abstractNumId w:val="14"/>
  </w:num>
  <w:num w:numId="7" w16cid:durableId="1865174288">
    <w:abstractNumId w:val="11"/>
  </w:num>
  <w:num w:numId="8" w16cid:durableId="1259288106">
    <w:abstractNumId w:val="17"/>
  </w:num>
  <w:num w:numId="9" w16cid:durableId="837964170">
    <w:abstractNumId w:val="20"/>
  </w:num>
  <w:num w:numId="10" w16cid:durableId="510460395">
    <w:abstractNumId w:val="23"/>
  </w:num>
  <w:num w:numId="11" w16cid:durableId="1667173445">
    <w:abstractNumId w:val="13"/>
  </w:num>
  <w:num w:numId="12" w16cid:durableId="315959770">
    <w:abstractNumId w:val="16"/>
  </w:num>
  <w:num w:numId="13" w16cid:durableId="1675188750">
    <w:abstractNumId w:val="10"/>
  </w:num>
  <w:num w:numId="14" w16cid:durableId="393939988">
    <w:abstractNumId w:val="18"/>
  </w:num>
  <w:num w:numId="15" w16cid:durableId="865095488">
    <w:abstractNumId w:val="21"/>
  </w:num>
  <w:num w:numId="16" w16cid:durableId="1079716329">
    <w:abstractNumId w:val="0"/>
  </w:num>
  <w:num w:numId="17" w16cid:durableId="461273666">
    <w:abstractNumId w:val="1"/>
  </w:num>
  <w:num w:numId="18" w16cid:durableId="394478502">
    <w:abstractNumId w:val="15"/>
  </w:num>
  <w:num w:numId="19" w16cid:durableId="438645527">
    <w:abstractNumId w:val="9"/>
  </w:num>
  <w:num w:numId="20" w16cid:durableId="1161392475">
    <w:abstractNumId w:val="3"/>
  </w:num>
  <w:num w:numId="21" w16cid:durableId="1650406758">
    <w:abstractNumId w:val="12"/>
  </w:num>
  <w:num w:numId="22" w16cid:durableId="1676878893">
    <w:abstractNumId w:val="6"/>
  </w:num>
  <w:num w:numId="23" w16cid:durableId="684668525">
    <w:abstractNumId w:val="7"/>
  </w:num>
  <w:num w:numId="24" w16cid:durableId="761219877">
    <w:abstractNumId w:val="2"/>
  </w:num>
  <w:num w:numId="25" w16cid:durableId="220793716">
    <w:abstractNumId w:val="5"/>
  </w:num>
  <w:num w:numId="26" w16cid:durableId="576942174">
    <w:abstractNumId w:val="4"/>
  </w:num>
  <w:num w:numId="27" w16cid:durableId="104333596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FFC"/>
    <w:rsid w:val="0001296E"/>
    <w:rsid w:val="00017525"/>
    <w:rsid w:val="00021D35"/>
    <w:rsid w:val="0002309F"/>
    <w:rsid w:val="00023B3A"/>
    <w:rsid w:val="00023F22"/>
    <w:rsid w:val="00030189"/>
    <w:rsid w:val="00030CAC"/>
    <w:rsid w:val="00030F65"/>
    <w:rsid w:val="00036D75"/>
    <w:rsid w:val="00037445"/>
    <w:rsid w:val="0004392F"/>
    <w:rsid w:val="000458B9"/>
    <w:rsid w:val="00047933"/>
    <w:rsid w:val="00054EBC"/>
    <w:rsid w:val="00055C36"/>
    <w:rsid w:val="0007359E"/>
    <w:rsid w:val="00077A7C"/>
    <w:rsid w:val="00094615"/>
    <w:rsid w:val="0009630F"/>
    <w:rsid w:val="000976EC"/>
    <w:rsid w:val="000A15BB"/>
    <w:rsid w:val="000A1616"/>
    <w:rsid w:val="000A7205"/>
    <w:rsid w:val="000B3734"/>
    <w:rsid w:val="000B5BF4"/>
    <w:rsid w:val="000B7682"/>
    <w:rsid w:val="000D55E2"/>
    <w:rsid w:val="000E1409"/>
    <w:rsid w:val="000F4F18"/>
    <w:rsid w:val="000F5DD7"/>
    <w:rsid w:val="001014F0"/>
    <w:rsid w:val="00105BE2"/>
    <w:rsid w:val="00107C34"/>
    <w:rsid w:val="0011176E"/>
    <w:rsid w:val="001202D4"/>
    <w:rsid w:val="00123E86"/>
    <w:rsid w:val="001354FC"/>
    <w:rsid w:val="00144CF9"/>
    <w:rsid w:val="00156471"/>
    <w:rsid w:val="00156F08"/>
    <w:rsid w:val="00163492"/>
    <w:rsid w:val="00172225"/>
    <w:rsid w:val="00193A75"/>
    <w:rsid w:val="00193E3D"/>
    <w:rsid w:val="0019712F"/>
    <w:rsid w:val="00197916"/>
    <w:rsid w:val="001A2990"/>
    <w:rsid w:val="001A3DA2"/>
    <w:rsid w:val="001A7DE4"/>
    <w:rsid w:val="001B6C76"/>
    <w:rsid w:val="001C06CE"/>
    <w:rsid w:val="001C2FF5"/>
    <w:rsid w:val="001C7F46"/>
    <w:rsid w:val="001D0F8F"/>
    <w:rsid w:val="001D1F57"/>
    <w:rsid w:val="001D3D32"/>
    <w:rsid w:val="001E0B97"/>
    <w:rsid w:val="001F28B4"/>
    <w:rsid w:val="001F5BD2"/>
    <w:rsid w:val="00202D15"/>
    <w:rsid w:val="002064E6"/>
    <w:rsid w:val="00214F6D"/>
    <w:rsid w:val="0021563F"/>
    <w:rsid w:val="002223F7"/>
    <w:rsid w:val="00226D7C"/>
    <w:rsid w:val="00230D38"/>
    <w:rsid w:val="00237B68"/>
    <w:rsid w:val="002404EF"/>
    <w:rsid w:val="00242A03"/>
    <w:rsid w:val="00244859"/>
    <w:rsid w:val="0024544E"/>
    <w:rsid w:val="002651D1"/>
    <w:rsid w:val="002652DE"/>
    <w:rsid w:val="0027626A"/>
    <w:rsid w:val="00277195"/>
    <w:rsid w:val="00280AE6"/>
    <w:rsid w:val="00284AB5"/>
    <w:rsid w:val="00290A3F"/>
    <w:rsid w:val="0029406C"/>
    <w:rsid w:val="00295F75"/>
    <w:rsid w:val="00296D0E"/>
    <w:rsid w:val="002A028B"/>
    <w:rsid w:val="002A3435"/>
    <w:rsid w:val="002B7E2F"/>
    <w:rsid w:val="002C40DB"/>
    <w:rsid w:val="002C5FC5"/>
    <w:rsid w:val="002C6369"/>
    <w:rsid w:val="002D1E05"/>
    <w:rsid w:val="002D497B"/>
    <w:rsid w:val="002D59CE"/>
    <w:rsid w:val="002D5A18"/>
    <w:rsid w:val="002D6324"/>
    <w:rsid w:val="002E5340"/>
    <w:rsid w:val="00306FFD"/>
    <w:rsid w:val="00310F3B"/>
    <w:rsid w:val="00326310"/>
    <w:rsid w:val="00337C68"/>
    <w:rsid w:val="00342287"/>
    <w:rsid w:val="00351344"/>
    <w:rsid w:val="003531E6"/>
    <w:rsid w:val="00353FB3"/>
    <w:rsid w:val="00354F31"/>
    <w:rsid w:val="00365D88"/>
    <w:rsid w:val="00386C4C"/>
    <w:rsid w:val="0039008E"/>
    <w:rsid w:val="003A4DC1"/>
    <w:rsid w:val="003A501A"/>
    <w:rsid w:val="003A69CE"/>
    <w:rsid w:val="003D1838"/>
    <w:rsid w:val="003E1A37"/>
    <w:rsid w:val="003E2F07"/>
    <w:rsid w:val="003E6AC3"/>
    <w:rsid w:val="003F06CD"/>
    <w:rsid w:val="003F1A8B"/>
    <w:rsid w:val="003F5D7E"/>
    <w:rsid w:val="00401647"/>
    <w:rsid w:val="00402473"/>
    <w:rsid w:val="00403C79"/>
    <w:rsid w:val="00414CB3"/>
    <w:rsid w:val="00417135"/>
    <w:rsid w:val="004221DE"/>
    <w:rsid w:val="004309AD"/>
    <w:rsid w:val="00433516"/>
    <w:rsid w:val="00436B4A"/>
    <w:rsid w:val="00437E07"/>
    <w:rsid w:val="00442477"/>
    <w:rsid w:val="00444FFD"/>
    <w:rsid w:val="00456D93"/>
    <w:rsid w:val="00471796"/>
    <w:rsid w:val="00472BCA"/>
    <w:rsid w:val="00472DE9"/>
    <w:rsid w:val="00472EDD"/>
    <w:rsid w:val="00473CD8"/>
    <w:rsid w:val="004755B2"/>
    <w:rsid w:val="004762DA"/>
    <w:rsid w:val="00477826"/>
    <w:rsid w:val="00480965"/>
    <w:rsid w:val="00482632"/>
    <w:rsid w:val="00491CB7"/>
    <w:rsid w:val="00491F41"/>
    <w:rsid w:val="004951D2"/>
    <w:rsid w:val="0049559D"/>
    <w:rsid w:val="00497BDF"/>
    <w:rsid w:val="004A1501"/>
    <w:rsid w:val="004A7A11"/>
    <w:rsid w:val="004B2042"/>
    <w:rsid w:val="004B2DDF"/>
    <w:rsid w:val="004B6BCF"/>
    <w:rsid w:val="004E27AF"/>
    <w:rsid w:val="005049C9"/>
    <w:rsid w:val="00527723"/>
    <w:rsid w:val="005353A3"/>
    <w:rsid w:val="0053541B"/>
    <w:rsid w:val="00536836"/>
    <w:rsid w:val="00536C9F"/>
    <w:rsid w:val="0054026D"/>
    <w:rsid w:val="0054345B"/>
    <w:rsid w:val="00543637"/>
    <w:rsid w:val="005513B1"/>
    <w:rsid w:val="00555960"/>
    <w:rsid w:val="00572678"/>
    <w:rsid w:val="00575EB2"/>
    <w:rsid w:val="00582365"/>
    <w:rsid w:val="0059164D"/>
    <w:rsid w:val="0059380B"/>
    <w:rsid w:val="005A1318"/>
    <w:rsid w:val="005A3FFC"/>
    <w:rsid w:val="005B1C5B"/>
    <w:rsid w:val="005B5292"/>
    <w:rsid w:val="005B76BF"/>
    <w:rsid w:val="005C0C54"/>
    <w:rsid w:val="005C1072"/>
    <w:rsid w:val="005F5AF1"/>
    <w:rsid w:val="005F6EE4"/>
    <w:rsid w:val="006020E7"/>
    <w:rsid w:val="00610779"/>
    <w:rsid w:val="0061385E"/>
    <w:rsid w:val="00620C90"/>
    <w:rsid w:val="00622C6D"/>
    <w:rsid w:val="0062685E"/>
    <w:rsid w:val="00642057"/>
    <w:rsid w:val="006468B8"/>
    <w:rsid w:val="00650D16"/>
    <w:rsid w:val="00660409"/>
    <w:rsid w:val="00660CD7"/>
    <w:rsid w:val="00664F28"/>
    <w:rsid w:val="006735F1"/>
    <w:rsid w:val="00682C6C"/>
    <w:rsid w:val="006850C3"/>
    <w:rsid w:val="006918E7"/>
    <w:rsid w:val="00696331"/>
    <w:rsid w:val="006A436E"/>
    <w:rsid w:val="006B23FD"/>
    <w:rsid w:val="006B33FF"/>
    <w:rsid w:val="006C36FF"/>
    <w:rsid w:val="006D7A8B"/>
    <w:rsid w:val="006E3ED0"/>
    <w:rsid w:val="006E702D"/>
    <w:rsid w:val="006E7F38"/>
    <w:rsid w:val="007010F4"/>
    <w:rsid w:val="00704769"/>
    <w:rsid w:val="00704979"/>
    <w:rsid w:val="00716D3D"/>
    <w:rsid w:val="00717B9B"/>
    <w:rsid w:val="007218B0"/>
    <w:rsid w:val="00725292"/>
    <w:rsid w:val="00742C2B"/>
    <w:rsid w:val="00745CD3"/>
    <w:rsid w:val="00750365"/>
    <w:rsid w:val="00750A42"/>
    <w:rsid w:val="00751EC7"/>
    <w:rsid w:val="00763A05"/>
    <w:rsid w:val="007648EB"/>
    <w:rsid w:val="00771C99"/>
    <w:rsid w:val="00775433"/>
    <w:rsid w:val="007837A5"/>
    <w:rsid w:val="007913AA"/>
    <w:rsid w:val="00791AAA"/>
    <w:rsid w:val="00794F3B"/>
    <w:rsid w:val="007C6089"/>
    <w:rsid w:val="007E1831"/>
    <w:rsid w:val="007E50FA"/>
    <w:rsid w:val="007F38C7"/>
    <w:rsid w:val="007F650A"/>
    <w:rsid w:val="0080429F"/>
    <w:rsid w:val="00807A99"/>
    <w:rsid w:val="0081301C"/>
    <w:rsid w:val="00831FB7"/>
    <w:rsid w:val="00842980"/>
    <w:rsid w:val="00853EC1"/>
    <w:rsid w:val="00864876"/>
    <w:rsid w:val="00867DBF"/>
    <w:rsid w:val="00872835"/>
    <w:rsid w:val="00872ED6"/>
    <w:rsid w:val="00873B0D"/>
    <w:rsid w:val="00884620"/>
    <w:rsid w:val="00890375"/>
    <w:rsid w:val="008913BF"/>
    <w:rsid w:val="008B6FE5"/>
    <w:rsid w:val="008C5DA4"/>
    <w:rsid w:val="008D4691"/>
    <w:rsid w:val="008D5482"/>
    <w:rsid w:val="008E0079"/>
    <w:rsid w:val="008E0978"/>
    <w:rsid w:val="008F3225"/>
    <w:rsid w:val="008F5C53"/>
    <w:rsid w:val="008F7247"/>
    <w:rsid w:val="009017AE"/>
    <w:rsid w:val="00910FBA"/>
    <w:rsid w:val="00915B82"/>
    <w:rsid w:val="00920C73"/>
    <w:rsid w:val="00925514"/>
    <w:rsid w:val="00935390"/>
    <w:rsid w:val="00935DE7"/>
    <w:rsid w:val="0095545A"/>
    <w:rsid w:val="00974EFD"/>
    <w:rsid w:val="00977DD1"/>
    <w:rsid w:val="00981330"/>
    <w:rsid w:val="00982788"/>
    <w:rsid w:val="00986033"/>
    <w:rsid w:val="00995566"/>
    <w:rsid w:val="00995CB8"/>
    <w:rsid w:val="009A3808"/>
    <w:rsid w:val="009B23D4"/>
    <w:rsid w:val="009B25F9"/>
    <w:rsid w:val="009B2D87"/>
    <w:rsid w:val="009C47A9"/>
    <w:rsid w:val="009E23A1"/>
    <w:rsid w:val="009E280B"/>
    <w:rsid w:val="009E7516"/>
    <w:rsid w:val="009F4D33"/>
    <w:rsid w:val="009F4DBA"/>
    <w:rsid w:val="00A1200C"/>
    <w:rsid w:val="00A12DF3"/>
    <w:rsid w:val="00A15A8F"/>
    <w:rsid w:val="00A2254C"/>
    <w:rsid w:val="00A23975"/>
    <w:rsid w:val="00A27046"/>
    <w:rsid w:val="00A30689"/>
    <w:rsid w:val="00A40367"/>
    <w:rsid w:val="00A468E2"/>
    <w:rsid w:val="00A51AF3"/>
    <w:rsid w:val="00A5743A"/>
    <w:rsid w:val="00A61AD4"/>
    <w:rsid w:val="00A65D2C"/>
    <w:rsid w:val="00A66AD4"/>
    <w:rsid w:val="00A75893"/>
    <w:rsid w:val="00A7752B"/>
    <w:rsid w:val="00A834CC"/>
    <w:rsid w:val="00A91E50"/>
    <w:rsid w:val="00AA058D"/>
    <w:rsid w:val="00AA2B83"/>
    <w:rsid w:val="00AB7892"/>
    <w:rsid w:val="00AC0679"/>
    <w:rsid w:val="00AC1ED5"/>
    <w:rsid w:val="00AC33D7"/>
    <w:rsid w:val="00AD671C"/>
    <w:rsid w:val="00AE002C"/>
    <w:rsid w:val="00AE2B20"/>
    <w:rsid w:val="00AE4016"/>
    <w:rsid w:val="00AF068D"/>
    <w:rsid w:val="00AF3E88"/>
    <w:rsid w:val="00AF5E8D"/>
    <w:rsid w:val="00B009B6"/>
    <w:rsid w:val="00B02F9C"/>
    <w:rsid w:val="00B22012"/>
    <w:rsid w:val="00B406E7"/>
    <w:rsid w:val="00B53167"/>
    <w:rsid w:val="00B55074"/>
    <w:rsid w:val="00B62461"/>
    <w:rsid w:val="00B8646B"/>
    <w:rsid w:val="00B951CF"/>
    <w:rsid w:val="00BB1671"/>
    <w:rsid w:val="00BD4AF5"/>
    <w:rsid w:val="00BE1769"/>
    <w:rsid w:val="00BE45BD"/>
    <w:rsid w:val="00BE74CC"/>
    <w:rsid w:val="00BF24B2"/>
    <w:rsid w:val="00BF5AAE"/>
    <w:rsid w:val="00BF6065"/>
    <w:rsid w:val="00C0176D"/>
    <w:rsid w:val="00C022A3"/>
    <w:rsid w:val="00C02DF7"/>
    <w:rsid w:val="00C05B0F"/>
    <w:rsid w:val="00C176F5"/>
    <w:rsid w:val="00C17CB6"/>
    <w:rsid w:val="00C23007"/>
    <w:rsid w:val="00C2303B"/>
    <w:rsid w:val="00C30176"/>
    <w:rsid w:val="00C415C6"/>
    <w:rsid w:val="00C450F3"/>
    <w:rsid w:val="00C55079"/>
    <w:rsid w:val="00C56E29"/>
    <w:rsid w:val="00C7168A"/>
    <w:rsid w:val="00C81065"/>
    <w:rsid w:val="00C84A1F"/>
    <w:rsid w:val="00C86AC1"/>
    <w:rsid w:val="00C92483"/>
    <w:rsid w:val="00C926A4"/>
    <w:rsid w:val="00C9608E"/>
    <w:rsid w:val="00CB05E0"/>
    <w:rsid w:val="00CB1119"/>
    <w:rsid w:val="00CC2272"/>
    <w:rsid w:val="00CC6A6D"/>
    <w:rsid w:val="00CD23AE"/>
    <w:rsid w:val="00CE42A9"/>
    <w:rsid w:val="00CE513A"/>
    <w:rsid w:val="00CE7838"/>
    <w:rsid w:val="00CF1E44"/>
    <w:rsid w:val="00CF6EE2"/>
    <w:rsid w:val="00D124F7"/>
    <w:rsid w:val="00D12ABA"/>
    <w:rsid w:val="00D22D05"/>
    <w:rsid w:val="00D23A8D"/>
    <w:rsid w:val="00D2568F"/>
    <w:rsid w:val="00D50DFC"/>
    <w:rsid w:val="00D5205A"/>
    <w:rsid w:val="00D54D80"/>
    <w:rsid w:val="00D559B0"/>
    <w:rsid w:val="00D563A7"/>
    <w:rsid w:val="00D57C00"/>
    <w:rsid w:val="00D61A90"/>
    <w:rsid w:val="00D7259D"/>
    <w:rsid w:val="00D774B6"/>
    <w:rsid w:val="00DA13E3"/>
    <w:rsid w:val="00DA4950"/>
    <w:rsid w:val="00DB002A"/>
    <w:rsid w:val="00DB0DEC"/>
    <w:rsid w:val="00DB5399"/>
    <w:rsid w:val="00DC024E"/>
    <w:rsid w:val="00DD577D"/>
    <w:rsid w:val="00DD71F0"/>
    <w:rsid w:val="00DE0F6B"/>
    <w:rsid w:val="00DF2C03"/>
    <w:rsid w:val="00DF7A9A"/>
    <w:rsid w:val="00E002A0"/>
    <w:rsid w:val="00E10330"/>
    <w:rsid w:val="00E10945"/>
    <w:rsid w:val="00E138EA"/>
    <w:rsid w:val="00E175E7"/>
    <w:rsid w:val="00E25182"/>
    <w:rsid w:val="00E502F7"/>
    <w:rsid w:val="00E67CEC"/>
    <w:rsid w:val="00E73111"/>
    <w:rsid w:val="00EA5EAD"/>
    <w:rsid w:val="00EB18A1"/>
    <w:rsid w:val="00EB69A3"/>
    <w:rsid w:val="00EC4B8B"/>
    <w:rsid w:val="00ED4718"/>
    <w:rsid w:val="00EE1A69"/>
    <w:rsid w:val="00EE23AA"/>
    <w:rsid w:val="00F14BA3"/>
    <w:rsid w:val="00F21E59"/>
    <w:rsid w:val="00F24963"/>
    <w:rsid w:val="00F31E0C"/>
    <w:rsid w:val="00F4002C"/>
    <w:rsid w:val="00F45D96"/>
    <w:rsid w:val="00F526AA"/>
    <w:rsid w:val="00F52905"/>
    <w:rsid w:val="00F70338"/>
    <w:rsid w:val="00F742E4"/>
    <w:rsid w:val="00F776A1"/>
    <w:rsid w:val="00F90A0C"/>
    <w:rsid w:val="00F91D5E"/>
    <w:rsid w:val="00F930D7"/>
    <w:rsid w:val="00FA0CF9"/>
    <w:rsid w:val="00FA7867"/>
    <w:rsid w:val="00FB5C00"/>
    <w:rsid w:val="00FD4147"/>
    <w:rsid w:val="00FD644B"/>
    <w:rsid w:val="00FF239B"/>
    <w:rsid w:val="00FF7A4D"/>
    <w:rsid w:val="05B9CFA3"/>
    <w:rsid w:val="15F6D600"/>
    <w:rsid w:val="2C757304"/>
    <w:rsid w:val="4AA7D9BC"/>
    <w:rsid w:val="58F29BCB"/>
    <w:rsid w:val="5914119B"/>
    <w:rsid w:val="5F79CFA3"/>
    <w:rsid w:val="60EBD30B"/>
    <w:rsid w:val="6BD88F8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CAA4"/>
  <w15:chartTrackingRefBased/>
  <w15:docId w15:val="{29B8E401-2364-44BC-9477-EB9E4A1EC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FF7A4D"/>
    <w:pPr>
      <w:spacing w:line="360" w:lineRule="auto"/>
    </w:pPr>
    <w:rPr>
      <w:rFonts w:ascii="Arial" w:hAnsi="Arial"/>
    </w:rPr>
  </w:style>
  <w:style w:type="paragraph" w:styleId="Otsikko1">
    <w:name w:val="heading 1"/>
    <w:basedOn w:val="Normaali"/>
    <w:next w:val="Normaali"/>
    <w:link w:val="Otsikko1Char"/>
    <w:uiPriority w:val="99"/>
    <w:qFormat/>
    <w:rsid w:val="00326310"/>
    <w:pPr>
      <w:keepNext/>
      <w:spacing w:before="600" w:after="400"/>
      <w:outlineLvl w:val="0"/>
    </w:pPr>
    <w:rPr>
      <w:rFonts w:eastAsia="Times New Roman" w:cs="Arial"/>
      <w:b/>
      <w:bCs/>
      <w:kern w:val="32"/>
      <w:sz w:val="28"/>
      <w:szCs w:val="20"/>
      <w:lang w:eastAsia="fi-FI"/>
    </w:rPr>
  </w:style>
  <w:style w:type="paragraph" w:styleId="Otsikko2">
    <w:name w:val="heading 2"/>
    <w:basedOn w:val="Normaali"/>
    <w:next w:val="Normaali"/>
    <w:link w:val="Otsikko2Char"/>
    <w:uiPriority w:val="99"/>
    <w:qFormat/>
    <w:rsid w:val="00444FFD"/>
    <w:pPr>
      <w:keepNext/>
      <w:tabs>
        <w:tab w:val="left" w:pos="5220"/>
        <w:tab w:val="left" w:pos="7200"/>
        <w:tab w:val="left" w:pos="8460"/>
      </w:tabs>
      <w:spacing w:before="400"/>
      <w:contextualSpacing/>
      <w:outlineLvl w:val="1"/>
    </w:pPr>
    <w:rPr>
      <w:rFonts w:eastAsia="Times New Roman" w:cs="Arial"/>
      <w:b/>
      <w:bCs/>
      <w:sz w:val="26"/>
      <w:szCs w:val="16"/>
      <w:lang w:eastAsia="fi-FI"/>
    </w:rPr>
  </w:style>
  <w:style w:type="paragraph" w:styleId="Otsikko3">
    <w:name w:val="heading 3"/>
    <w:basedOn w:val="Normaali"/>
    <w:next w:val="Normaali"/>
    <w:link w:val="Otsikko3Char"/>
    <w:uiPriority w:val="9"/>
    <w:unhideWhenUsed/>
    <w:qFormat/>
    <w:rsid w:val="00444FFD"/>
    <w:pPr>
      <w:keepNext/>
      <w:keepLines/>
      <w:spacing w:before="240"/>
      <w:outlineLvl w:val="2"/>
    </w:pPr>
    <w:rPr>
      <w:rFonts w:eastAsiaTheme="majorEastAsia" w:cstheme="majorBidi"/>
      <w:b/>
      <w:sz w:val="24"/>
      <w:szCs w:val="24"/>
    </w:rPr>
  </w:style>
  <w:style w:type="paragraph" w:styleId="Otsikko4">
    <w:name w:val="heading 4"/>
    <w:basedOn w:val="Normaali"/>
    <w:next w:val="Normaali"/>
    <w:link w:val="Otsikko4Char"/>
    <w:uiPriority w:val="9"/>
    <w:unhideWhenUsed/>
    <w:qFormat/>
    <w:rsid w:val="00472BCA"/>
    <w:pPr>
      <w:keepNext/>
      <w:keepLines/>
      <w:spacing w:before="400" w:after="120"/>
      <w:outlineLvl w:val="3"/>
    </w:pPr>
    <w:rPr>
      <w:rFonts w:eastAsiaTheme="majorEastAsia" w:cstheme="majorBidi"/>
      <w:b/>
      <w:iCs/>
      <w:sz w:val="24"/>
    </w:rPr>
  </w:style>
  <w:style w:type="paragraph" w:styleId="Otsikko5">
    <w:name w:val="heading 5"/>
    <w:basedOn w:val="Normaali"/>
    <w:next w:val="Normaali"/>
    <w:link w:val="Otsikko5Char"/>
    <w:uiPriority w:val="9"/>
    <w:unhideWhenUsed/>
    <w:qFormat/>
    <w:rsid w:val="006468B8"/>
    <w:pPr>
      <w:keepNext/>
      <w:keepLines/>
      <w:spacing w:before="400" w:after="120"/>
      <w:outlineLvl w:val="4"/>
    </w:pPr>
    <w:rPr>
      <w:rFonts w:eastAsiaTheme="majorEastAsia" w:cstheme="majorBidi"/>
      <w:b/>
      <w:sz w:val="24"/>
    </w:rPr>
  </w:style>
  <w:style w:type="paragraph" w:styleId="Otsikko6">
    <w:name w:val="heading 6"/>
    <w:basedOn w:val="Normaali"/>
    <w:next w:val="Normaali"/>
    <w:link w:val="Otsikko6Char"/>
    <w:uiPriority w:val="9"/>
    <w:unhideWhenUsed/>
    <w:qFormat/>
    <w:rsid w:val="006850C3"/>
    <w:pPr>
      <w:keepNext/>
      <w:keepLines/>
      <w:spacing w:before="400" w:after="80"/>
      <w:outlineLvl w:val="5"/>
    </w:pPr>
    <w:rPr>
      <w:rFonts w:eastAsiaTheme="majorEastAsia" w:cstheme="majorBidi"/>
      <w:b/>
      <w:sz w:val="24"/>
    </w:rPr>
  </w:style>
  <w:style w:type="paragraph" w:styleId="Otsikko7">
    <w:name w:val="heading 7"/>
    <w:aliases w:val="Luettelo-"/>
    <w:basedOn w:val="Luettelo"/>
    <w:next w:val="Normaali"/>
    <w:link w:val="Otsikko7Char"/>
    <w:autoRedefine/>
    <w:uiPriority w:val="9"/>
    <w:unhideWhenUsed/>
    <w:rsid w:val="00794F3B"/>
    <w:pPr>
      <w:keepNext/>
      <w:keepLines/>
      <w:ind w:left="714" w:hanging="357"/>
      <w:outlineLvl w:val="6"/>
    </w:pPr>
    <w:rPr>
      <w:rFonts w:eastAsiaTheme="majorEastAsia" w:cstheme="majorBidi"/>
      <w:i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rsid w:val="00326310"/>
    <w:rPr>
      <w:rFonts w:ascii="Arial" w:eastAsia="Times New Roman" w:hAnsi="Arial" w:cs="Arial"/>
      <w:b/>
      <w:bCs/>
      <w:kern w:val="32"/>
      <w:sz w:val="28"/>
      <w:szCs w:val="20"/>
      <w:lang w:eastAsia="fi-FI"/>
    </w:rPr>
  </w:style>
  <w:style w:type="character" w:customStyle="1" w:styleId="Otsikko2Char">
    <w:name w:val="Otsikko 2 Char"/>
    <w:basedOn w:val="Kappaleenoletusfontti"/>
    <w:link w:val="Otsikko2"/>
    <w:uiPriority w:val="99"/>
    <w:rsid w:val="00444FFD"/>
    <w:rPr>
      <w:rFonts w:ascii="Arial" w:eastAsia="Times New Roman" w:hAnsi="Arial" w:cs="Arial"/>
      <w:b/>
      <w:bCs/>
      <w:sz w:val="26"/>
      <w:szCs w:val="16"/>
      <w:lang w:eastAsia="fi-FI"/>
    </w:rPr>
  </w:style>
  <w:style w:type="character" w:styleId="Hyperlinkki">
    <w:name w:val="Hyperlink"/>
    <w:basedOn w:val="Kappaleenoletusfontti"/>
    <w:uiPriority w:val="99"/>
    <w:unhideWhenUsed/>
    <w:rsid w:val="005A3FFC"/>
    <w:rPr>
      <w:color w:val="0563C1" w:themeColor="hyperlink"/>
      <w:u w:val="single"/>
    </w:rPr>
  </w:style>
  <w:style w:type="paragraph" w:styleId="Yltunniste">
    <w:name w:val="header"/>
    <w:basedOn w:val="Normaali"/>
    <w:link w:val="YltunnisteChar"/>
    <w:rsid w:val="005A3FFC"/>
    <w:pPr>
      <w:tabs>
        <w:tab w:val="center" w:pos="4819"/>
        <w:tab w:val="right" w:pos="9638"/>
      </w:tabs>
      <w:spacing w:after="0" w:line="240" w:lineRule="auto"/>
    </w:pPr>
    <w:rPr>
      <w:rFonts w:eastAsia="Times New Roman" w:cs="Arial"/>
      <w:sz w:val="16"/>
      <w:szCs w:val="16"/>
      <w:lang w:eastAsia="fi-FI"/>
    </w:rPr>
  </w:style>
  <w:style w:type="character" w:customStyle="1" w:styleId="YltunnisteChar">
    <w:name w:val="Ylätunniste Char"/>
    <w:basedOn w:val="Kappaleenoletusfontti"/>
    <w:link w:val="Yltunniste"/>
    <w:rsid w:val="005A3FFC"/>
    <w:rPr>
      <w:rFonts w:ascii="Arial" w:eastAsia="Times New Roman" w:hAnsi="Arial" w:cs="Arial"/>
      <w:sz w:val="16"/>
      <w:szCs w:val="16"/>
      <w:lang w:eastAsia="fi-FI"/>
    </w:rPr>
  </w:style>
  <w:style w:type="paragraph" w:styleId="Luettelokappale">
    <w:name w:val="List Paragraph"/>
    <w:aliases w:val="Luettelo 1,2,3"/>
    <w:basedOn w:val="Numeroituluettelo"/>
    <w:uiPriority w:val="34"/>
    <w:qFormat/>
    <w:rsid w:val="001F5BD2"/>
    <w:pPr>
      <w:ind w:left="357" w:hanging="357"/>
    </w:pPr>
  </w:style>
  <w:style w:type="paragraph" w:styleId="Alatunniste">
    <w:name w:val="footer"/>
    <w:basedOn w:val="Normaali"/>
    <w:link w:val="AlatunnisteChar"/>
    <w:uiPriority w:val="99"/>
    <w:unhideWhenUsed/>
    <w:rsid w:val="003F5D7E"/>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3F5D7E"/>
  </w:style>
  <w:style w:type="character" w:styleId="AvattuHyperlinkki">
    <w:name w:val="FollowedHyperlink"/>
    <w:basedOn w:val="Kappaleenoletusfontti"/>
    <w:uiPriority w:val="99"/>
    <w:semiHidden/>
    <w:unhideWhenUsed/>
    <w:rsid w:val="00DA4950"/>
    <w:rPr>
      <w:color w:val="954F72" w:themeColor="followedHyperlink"/>
      <w:u w:val="single"/>
    </w:rPr>
  </w:style>
  <w:style w:type="character" w:styleId="Ratkaisematonmaininta">
    <w:name w:val="Unresolved Mention"/>
    <w:basedOn w:val="Kappaleenoletusfontti"/>
    <w:uiPriority w:val="99"/>
    <w:semiHidden/>
    <w:unhideWhenUsed/>
    <w:rsid w:val="00F4002C"/>
    <w:rPr>
      <w:color w:val="605E5C"/>
      <w:shd w:val="clear" w:color="auto" w:fill="E1DFDD"/>
    </w:rPr>
  </w:style>
  <w:style w:type="paragraph" w:styleId="Seliteteksti">
    <w:name w:val="Balloon Text"/>
    <w:basedOn w:val="Normaali"/>
    <w:link w:val="SelitetekstiChar"/>
    <w:uiPriority w:val="99"/>
    <w:semiHidden/>
    <w:unhideWhenUsed/>
    <w:rsid w:val="00156471"/>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56471"/>
    <w:rPr>
      <w:rFonts w:ascii="Segoe UI" w:hAnsi="Segoe UI" w:cs="Segoe UI"/>
      <w:sz w:val="18"/>
      <w:szCs w:val="18"/>
    </w:rPr>
  </w:style>
  <w:style w:type="character" w:customStyle="1" w:styleId="Otsikko3Char">
    <w:name w:val="Otsikko 3 Char"/>
    <w:basedOn w:val="Kappaleenoletusfontti"/>
    <w:link w:val="Otsikko3"/>
    <w:uiPriority w:val="9"/>
    <w:rsid w:val="00444FFD"/>
    <w:rPr>
      <w:rFonts w:ascii="Arial" w:eastAsiaTheme="majorEastAsia" w:hAnsi="Arial" w:cstheme="majorBidi"/>
      <w:b/>
      <w:sz w:val="24"/>
      <w:szCs w:val="24"/>
    </w:rPr>
  </w:style>
  <w:style w:type="character" w:customStyle="1" w:styleId="Otsikko4Char">
    <w:name w:val="Otsikko 4 Char"/>
    <w:basedOn w:val="Kappaleenoletusfontti"/>
    <w:link w:val="Otsikko4"/>
    <w:uiPriority w:val="9"/>
    <w:rsid w:val="00472BCA"/>
    <w:rPr>
      <w:rFonts w:ascii="Arial" w:eastAsiaTheme="majorEastAsia" w:hAnsi="Arial" w:cstheme="majorBidi"/>
      <w:b/>
      <w:iCs/>
      <w:sz w:val="24"/>
    </w:rPr>
  </w:style>
  <w:style w:type="character" w:styleId="Paikkamerkkiteksti">
    <w:name w:val="Placeholder Text"/>
    <w:basedOn w:val="Kappaleenoletusfontti"/>
    <w:uiPriority w:val="99"/>
    <w:semiHidden/>
    <w:rsid w:val="008B6FE5"/>
    <w:rPr>
      <w:color w:val="808080"/>
    </w:rPr>
  </w:style>
  <w:style w:type="character" w:styleId="Kommentinviite">
    <w:name w:val="annotation reference"/>
    <w:basedOn w:val="Kappaleenoletusfontti"/>
    <w:uiPriority w:val="99"/>
    <w:semiHidden/>
    <w:unhideWhenUsed/>
    <w:rsid w:val="00D22D05"/>
    <w:rPr>
      <w:sz w:val="16"/>
      <w:szCs w:val="16"/>
    </w:rPr>
  </w:style>
  <w:style w:type="paragraph" w:styleId="Kommentinteksti">
    <w:name w:val="annotation text"/>
    <w:basedOn w:val="Normaali"/>
    <w:link w:val="KommentintekstiChar"/>
    <w:uiPriority w:val="99"/>
    <w:unhideWhenUsed/>
    <w:rsid w:val="00D22D05"/>
    <w:pPr>
      <w:spacing w:line="240" w:lineRule="auto"/>
    </w:pPr>
    <w:rPr>
      <w:sz w:val="20"/>
      <w:szCs w:val="20"/>
    </w:rPr>
  </w:style>
  <w:style w:type="character" w:customStyle="1" w:styleId="KommentintekstiChar">
    <w:name w:val="Kommentin teksti Char"/>
    <w:basedOn w:val="Kappaleenoletusfontti"/>
    <w:link w:val="Kommentinteksti"/>
    <w:uiPriority w:val="99"/>
    <w:rsid w:val="00D22D05"/>
    <w:rPr>
      <w:rFonts w:ascii="Arial" w:hAnsi="Arial"/>
      <w:sz w:val="20"/>
      <w:szCs w:val="20"/>
    </w:rPr>
  </w:style>
  <w:style w:type="paragraph" w:styleId="Kommentinotsikko">
    <w:name w:val="annotation subject"/>
    <w:basedOn w:val="Kommentinteksti"/>
    <w:next w:val="Kommentinteksti"/>
    <w:link w:val="KommentinotsikkoChar"/>
    <w:uiPriority w:val="99"/>
    <w:semiHidden/>
    <w:unhideWhenUsed/>
    <w:rsid w:val="00D22D05"/>
    <w:rPr>
      <w:b/>
      <w:bCs/>
    </w:rPr>
  </w:style>
  <w:style w:type="character" w:customStyle="1" w:styleId="KommentinotsikkoChar">
    <w:name w:val="Kommentin otsikko Char"/>
    <w:basedOn w:val="KommentintekstiChar"/>
    <w:link w:val="Kommentinotsikko"/>
    <w:uiPriority w:val="99"/>
    <w:semiHidden/>
    <w:rsid w:val="00D22D05"/>
    <w:rPr>
      <w:rFonts w:ascii="Arial" w:hAnsi="Arial"/>
      <w:b/>
      <w:bCs/>
      <w:sz w:val="20"/>
      <w:szCs w:val="20"/>
    </w:rPr>
  </w:style>
  <w:style w:type="paragraph" w:styleId="Muutos">
    <w:name w:val="Revision"/>
    <w:hidden/>
    <w:uiPriority w:val="99"/>
    <w:semiHidden/>
    <w:rsid w:val="00D22D05"/>
    <w:pPr>
      <w:spacing w:after="0" w:line="240" w:lineRule="auto"/>
    </w:pPr>
    <w:rPr>
      <w:rFonts w:ascii="Arial" w:hAnsi="Arial"/>
    </w:rPr>
  </w:style>
  <w:style w:type="character" w:styleId="Korostus">
    <w:name w:val="Emphasis"/>
    <w:basedOn w:val="Kappaleenoletusfontti"/>
    <w:uiPriority w:val="20"/>
    <w:rsid w:val="00AF3E88"/>
    <w:rPr>
      <w:i/>
      <w:iCs/>
    </w:rPr>
  </w:style>
  <w:style w:type="character" w:customStyle="1" w:styleId="Otsikko5Char">
    <w:name w:val="Otsikko 5 Char"/>
    <w:basedOn w:val="Kappaleenoletusfontti"/>
    <w:link w:val="Otsikko5"/>
    <w:uiPriority w:val="9"/>
    <w:rsid w:val="006468B8"/>
    <w:rPr>
      <w:rFonts w:ascii="Arial" w:eastAsiaTheme="majorEastAsia" w:hAnsi="Arial" w:cstheme="majorBidi"/>
      <w:b/>
      <w:sz w:val="24"/>
    </w:rPr>
  </w:style>
  <w:style w:type="character" w:customStyle="1" w:styleId="Otsikko6Char">
    <w:name w:val="Otsikko 6 Char"/>
    <w:basedOn w:val="Kappaleenoletusfontti"/>
    <w:link w:val="Otsikko6"/>
    <w:uiPriority w:val="9"/>
    <w:rsid w:val="006850C3"/>
    <w:rPr>
      <w:rFonts w:ascii="Arial" w:eastAsiaTheme="majorEastAsia" w:hAnsi="Arial" w:cstheme="majorBidi"/>
      <w:b/>
      <w:sz w:val="24"/>
    </w:rPr>
  </w:style>
  <w:style w:type="character" w:customStyle="1" w:styleId="Otsikko7Char">
    <w:name w:val="Otsikko 7 Char"/>
    <w:aliases w:val="Luettelo- Char"/>
    <w:basedOn w:val="Kappaleenoletusfontti"/>
    <w:link w:val="Otsikko7"/>
    <w:uiPriority w:val="9"/>
    <w:rsid w:val="00794F3B"/>
    <w:rPr>
      <w:rFonts w:ascii="Arial" w:eastAsiaTheme="majorEastAsia" w:hAnsi="Arial" w:cstheme="majorBidi"/>
      <w:iCs/>
    </w:rPr>
  </w:style>
  <w:style w:type="paragraph" w:styleId="Numeroituluettelo">
    <w:name w:val="List Number"/>
    <w:basedOn w:val="Normaali"/>
    <w:uiPriority w:val="99"/>
    <w:semiHidden/>
    <w:unhideWhenUsed/>
    <w:rsid w:val="001F5BD2"/>
    <w:pPr>
      <w:numPr>
        <w:numId w:val="16"/>
      </w:numPr>
      <w:contextualSpacing/>
    </w:pPr>
  </w:style>
  <w:style w:type="paragraph" w:styleId="Luettelo">
    <w:name w:val="List"/>
    <w:basedOn w:val="Normaali"/>
    <w:uiPriority w:val="99"/>
    <w:semiHidden/>
    <w:unhideWhenUsed/>
    <w:rsid w:val="00DD577D"/>
    <w:pPr>
      <w:ind w:left="283" w:hanging="283"/>
      <w:contextualSpacing/>
    </w:pPr>
  </w:style>
  <w:style w:type="character" w:styleId="HTML-lainaus">
    <w:name w:val="HTML Cite"/>
    <w:basedOn w:val="Kappaleenoletusfontti"/>
    <w:uiPriority w:val="99"/>
    <w:semiHidden/>
    <w:unhideWhenUsed/>
    <w:rsid w:val="004755B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kinaoikeus@oikeus.f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iointi.oikeus.fi/hallintotuomioistuime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urku.hao@oikeus.fi" TargetMode="External"/><Relationship Id="rId5" Type="http://schemas.openxmlformats.org/officeDocument/2006/relationships/numbering" Target="numbering.xml"/><Relationship Id="rId15" Type="http://schemas.openxmlformats.org/officeDocument/2006/relationships/hyperlink" Target="https://oikeus.fi/tuomioistuimet/fi/index/asiointijajulkisuus/maksut.html"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iointi.oikeus.fi/hallintotuomioistuime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600133-91b8-4505-a631-65c8936641b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C8964849A544E8418CC7F7EF625A2F9F" ma:contentTypeVersion="13" ma:contentTypeDescription="Luo uusi asiakirja." ma:contentTypeScope="" ma:versionID="d72979ac76fee791578c49e83cf061e8">
  <xsd:schema xmlns:xsd="http://www.w3.org/2001/XMLSchema" xmlns:xs="http://www.w3.org/2001/XMLSchema" xmlns:p="http://schemas.microsoft.com/office/2006/metadata/properties" xmlns:ns2="5f600133-91b8-4505-a631-65c8936641b3" xmlns:ns3="20aa4c8a-d705-416e-8ca0-60ae3e456a97" targetNamespace="http://schemas.microsoft.com/office/2006/metadata/properties" ma:root="true" ma:fieldsID="787635520a06ae878ccf96f71a816729" ns2:_="" ns3:_="">
    <xsd:import namespace="5f600133-91b8-4505-a631-65c8936641b3"/>
    <xsd:import namespace="20aa4c8a-d705-416e-8ca0-60ae3e456a97"/>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00133-91b8-4505-a631-65c8936641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lcf76f155ced4ddcb4097134ff3c332f" ma:index="14" nillable="true" ma:taxonomy="true" ma:internalName="lcf76f155ced4ddcb4097134ff3c332f" ma:taxonomyFieldName="MediaServiceImageTags" ma:displayName="Kuvien tunnisteet" ma:readOnly="false" ma:fieldId="{5cf76f15-5ced-4ddc-b409-7134ff3c332f}" ma:taxonomyMulti="true" ma:sspId="e63a637d-0aac-4958-a5cd-de682de1c7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aa4c8a-d705-416e-8ca0-60ae3e456a97" elementFormDefault="qualified">
    <xsd:import namespace="http://schemas.microsoft.com/office/2006/documentManagement/types"/>
    <xsd:import namespace="http://schemas.microsoft.com/office/infopath/2007/PartnerControls"/>
    <xsd:element name="SharedWithUsers" ma:index="11"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DA3B84-C343-4EF0-B386-4AF3A9B84A83}">
  <ds:schemaRefs>
    <ds:schemaRef ds:uri="http://schemas.openxmlformats.org/officeDocument/2006/bibliography"/>
  </ds:schemaRefs>
</ds:datastoreItem>
</file>

<file path=customXml/itemProps2.xml><?xml version="1.0" encoding="utf-8"?>
<ds:datastoreItem xmlns:ds="http://schemas.openxmlformats.org/officeDocument/2006/customXml" ds:itemID="{BBC49394-30DD-4ABC-8E23-5FF038656513}">
  <ds:schemaRefs>
    <ds:schemaRef ds:uri="http://schemas.microsoft.com/office/2006/metadata/properties"/>
    <ds:schemaRef ds:uri="http://schemas.microsoft.com/office/infopath/2007/PartnerControls"/>
    <ds:schemaRef ds:uri="5f600133-91b8-4505-a631-65c8936641b3"/>
  </ds:schemaRefs>
</ds:datastoreItem>
</file>

<file path=customXml/itemProps3.xml><?xml version="1.0" encoding="utf-8"?>
<ds:datastoreItem xmlns:ds="http://schemas.openxmlformats.org/officeDocument/2006/customXml" ds:itemID="{D03EF8A5-8643-4792-84C9-0C9EBFE4D94D}">
  <ds:schemaRefs>
    <ds:schemaRef ds:uri="http://schemas.microsoft.com/sharepoint/v3/contenttype/forms"/>
  </ds:schemaRefs>
</ds:datastoreItem>
</file>

<file path=customXml/itemProps4.xml><?xml version="1.0" encoding="utf-8"?>
<ds:datastoreItem xmlns:ds="http://schemas.openxmlformats.org/officeDocument/2006/customXml" ds:itemID="{48F8031D-DC56-44C2-BD93-435588475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600133-91b8-4505-a631-65c8936641b3"/>
    <ds:schemaRef ds:uri="20aa4c8a-d705-416e-8ca0-60ae3e456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6</Pages>
  <Words>1258</Words>
  <Characters>10190</Characters>
  <Application>Microsoft Office Word</Application>
  <DocSecurity>0</DocSecurity>
  <Lines>84</Lines>
  <Paragraphs>22</Paragraphs>
  <ScaleCrop>false</ScaleCrop>
  <Company/>
  <LinksUpToDate>false</LinksUpToDate>
  <CharactersWithSpaces>11426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NOUSIAISTEN SEURAKUNTA</dc:title>
  <dc:subject/>
  <dc:creator>Suppola Anna-Leena</dc:creator>
  <cp:keywords/>
  <dc:description/>
  <cp:lastModifiedBy>Ylösmäki Mirva</cp:lastModifiedBy>
  <cp:revision>47</cp:revision>
  <cp:lastPrinted>2020-03-09T20:37:00Z</cp:lastPrinted>
  <dcterms:created xsi:type="dcterms:W3CDTF">2023-09-18T22:45:00Z</dcterms:created>
  <dcterms:modified xsi:type="dcterms:W3CDTF">2025-06-23T08:13:00Z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0x010100C8964849A544E8418CC7F7EF625A2F9F</vt:lpwstr>
  </property>
  <property fmtid="{D5CDD505-2E9C-101B-9397-08002B2CF9AE}" pid="3" name="MediaServiceImageTags">
    <vt:lpwstr/>
  </property>
</Properties>
</file>