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70A32B26" w:rsidR="00E02D32" w:rsidRPr="004B45EC" w:rsidRDefault="004775A7" w:rsidP="00E41F36">
      <w:pPr>
        <w:pStyle w:val="Otsikko2"/>
      </w:pPr>
      <w:r>
        <w:t>Nousiaisten seurakunta</w:t>
      </w:r>
      <w:r w:rsidR="00E02D32" w:rsidRPr="004B45EC">
        <w:t xml:space="preserve"> </w:t>
      </w:r>
    </w:p>
    <w:p w14:paraId="77A07C29" w14:textId="0B514022" w:rsidR="00E02D32" w:rsidRPr="004B45EC" w:rsidRDefault="00E02D32" w:rsidP="00E41F36">
      <w:pPr>
        <w:pStyle w:val="Otsikko2"/>
      </w:pPr>
      <w:r w:rsidRPr="004B45EC">
        <w:t xml:space="preserve">Kirkkoneuvosto </w:t>
      </w:r>
    </w:p>
    <w:p w14:paraId="62C822EF" w14:textId="15FAB779" w:rsidR="00E02D32" w:rsidRPr="0067682B" w:rsidRDefault="00D47352" w:rsidP="00F21E0D">
      <w:pPr>
        <w:pStyle w:val="Luettelokappale"/>
        <w:numPr>
          <w:ilvl w:val="0"/>
          <w:numId w:val="45"/>
        </w:numPr>
      </w:pPr>
      <w:r w:rsidRPr="0067682B">
        <w:t xml:space="preserve">pöytäkirja </w:t>
      </w:r>
      <w:r w:rsidR="00F21E0D">
        <w:t>13.</w:t>
      </w:r>
      <w:r w:rsidR="002D6A2B">
        <w:t>5.</w:t>
      </w:r>
      <w:r w:rsidR="0067682B">
        <w:t>2026</w:t>
      </w:r>
      <w:r w:rsidR="007F3F4F" w:rsidRPr="0067682B">
        <w:t xml:space="preserve"> kirkkoneuvoston kokous</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3B91A284" w:rsidR="009B1B0C" w:rsidRPr="004B45EC" w:rsidRDefault="009B1B0C" w:rsidP="003B719D">
      <w:pPr>
        <w:rPr>
          <w:rFonts w:cs="Arial"/>
          <w:b/>
          <w:bCs/>
          <w:lang w:eastAsia="fi-FI"/>
        </w:rPr>
      </w:pPr>
      <w:r w:rsidRPr="4F3D4FB6">
        <w:rPr>
          <w:rFonts w:cs="Arial"/>
          <w:b/>
          <w:bCs/>
          <w:lang w:eastAsia="fi-FI"/>
        </w:rPr>
        <w:t xml:space="preserve">Pöytäkirjan pykälät: </w:t>
      </w:r>
      <w:r w:rsidR="00E36CBB">
        <w:rPr>
          <w:rFonts w:cs="Arial"/>
          <w:b/>
          <w:bCs/>
          <w:lang w:eastAsia="fi-FI"/>
        </w:rPr>
        <w:t>66–70</w:t>
      </w:r>
      <w:r w:rsidR="00EE37AC">
        <w:rPr>
          <w:rFonts w:cs="Arial"/>
          <w:b/>
          <w:bCs/>
          <w:lang w:eastAsia="fi-FI"/>
        </w:rPr>
        <w:t xml:space="preserve">, </w:t>
      </w:r>
      <w:r w:rsidR="00E36CBB">
        <w:rPr>
          <w:rFonts w:cs="Arial"/>
          <w:b/>
          <w:bCs/>
          <w:lang w:eastAsia="fi-FI"/>
        </w:rPr>
        <w:t>72–73</w:t>
      </w:r>
      <w:r w:rsidR="00021D68">
        <w:rPr>
          <w:rFonts w:cs="Arial"/>
          <w:b/>
          <w:bCs/>
          <w:lang w:eastAsia="fi-FI"/>
        </w:rPr>
        <w:t xml:space="preserve">, </w:t>
      </w:r>
      <w:r w:rsidR="00E36CBB">
        <w:rPr>
          <w:rFonts w:cs="Arial"/>
          <w:b/>
          <w:bCs/>
          <w:lang w:eastAsia="fi-FI"/>
        </w:rPr>
        <w:t>75–78</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69D98D0C" w14:textId="5D14665C" w:rsidR="008B4CFC" w:rsidRPr="004B45EC" w:rsidRDefault="009B1B0C" w:rsidP="003B719D">
      <w:pPr>
        <w:rPr>
          <w:rFonts w:cs="Arial"/>
          <w:b/>
          <w:bCs/>
        </w:rPr>
      </w:pPr>
      <w:r w:rsidRPr="4F3D4FB6">
        <w:rPr>
          <w:rFonts w:cs="Arial"/>
          <w:b/>
          <w:bCs/>
        </w:rPr>
        <w:t xml:space="preserve">Pöytäkirjan pykälät: </w:t>
      </w:r>
      <w:r w:rsidR="001B4002">
        <w:rPr>
          <w:rFonts w:cs="Arial"/>
          <w:b/>
          <w:bCs/>
        </w:rPr>
        <w:t>71</w:t>
      </w:r>
      <w:r w:rsidR="00021D68">
        <w:rPr>
          <w:rFonts w:cs="Arial"/>
          <w:b/>
          <w:bCs/>
        </w:rPr>
        <w:t>,</w:t>
      </w:r>
      <w:r w:rsidR="00E36CBB">
        <w:rPr>
          <w:rFonts w:cs="Arial"/>
          <w:b/>
          <w:bCs/>
        </w:rPr>
        <w:t xml:space="preserve"> </w:t>
      </w:r>
      <w:r w:rsidR="00021D68">
        <w:rPr>
          <w:rFonts w:cs="Arial"/>
          <w:b/>
          <w:bCs/>
        </w:rPr>
        <w:t>74</w:t>
      </w: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6F6E6923" w:rsidR="00793EBA" w:rsidRPr="004B45EC" w:rsidRDefault="008A64D4" w:rsidP="004F3AF5">
      <w:pPr>
        <w:pStyle w:val="Luettelokappale"/>
        <w:numPr>
          <w:ilvl w:val="0"/>
          <w:numId w:val="27"/>
        </w:numPr>
        <w:rPr>
          <w:rFonts w:eastAsia="Times New Roman"/>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7373C2"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lang w:eastAsia="fi-FI"/>
        </w:rPr>
        <w:t xml:space="preserve">viranomaisen päätökseen </w:t>
      </w:r>
      <w:r w:rsidR="00B71E41" w:rsidRPr="004B45EC">
        <w:rPr>
          <w:rFonts w:eastAsia="Times New Roman"/>
          <w:lang w:eastAsia="fi-FI"/>
        </w:rPr>
        <w:t>evankelisluterilaisen</w:t>
      </w:r>
      <w:r w:rsidR="00793EBA" w:rsidRPr="004B45EC">
        <w:rPr>
          <w:rFonts w:eastAsia="Times New Roman"/>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Default="00793EBA" w:rsidP="004F3AF5">
      <w:pPr>
        <w:pStyle w:val="Luettelokappale"/>
        <w:numPr>
          <w:ilvl w:val="0"/>
          <w:numId w:val="27"/>
        </w:numPr>
        <w:rPr>
          <w:lang w:eastAsia="fi-FI"/>
        </w:rPr>
      </w:pPr>
      <w:r w:rsidRPr="004B45EC">
        <w:rPr>
          <w:lang w:eastAsia="fi-FI"/>
        </w:rPr>
        <w:t>Muutosta ei saa erikseen hakea oikaisuvaatimuksella tai kirkollisvalituksella päätökseen, joka koskee</w:t>
      </w:r>
      <w:r w:rsidR="00A75034" w:rsidRPr="004B45EC">
        <w:rPr>
          <w:lang w:eastAsia="fi-FI"/>
        </w:rPr>
        <w:t xml:space="preserve"> </w:t>
      </w:r>
      <w:r w:rsidR="00BA6F12" w:rsidRPr="004B45EC">
        <w:rPr>
          <w:lang w:eastAsia="fi-FI"/>
        </w:rPr>
        <w:t>viranhaltija</w:t>
      </w:r>
      <w:r w:rsidR="00A75034" w:rsidRPr="004B45EC">
        <w:rPr>
          <w:lang w:eastAsia="fi-FI"/>
        </w:rPr>
        <w:t>lain</w:t>
      </w:r>
      <w:r w:rsidR="00A61E62" w:rsidRPr="004B45EC">
        <w:rPr>
          <w:lang w:eastAsia="fi-FI"/>
        </w:rPr>
        <w:t xml:space="preserve"> </w:t>
      </w:r>
      <w:r w:rsidRPr="004B45EC">
        <w:rPr>
          <w:lang w:eastAsia="fi-FI"/>
        </w:rPr>
        <w:t>62 §:n 4 momentissa tarkoitettua väliaikaista virantoimituksesta pidättämistä. </w:t>
      </w:r>
    </w:p>
    <w:p w14:paraId="2863BC59" w14:textId="77777777" w:rsidR="0034222B" w:rsidRPr="004B45EC" w:rsidRDefault="0034222B" w:rsidP="0034222B">
      <w:pPr>
        <w:pStyle w:val="Luettelokappale"/>
        <w:numPr>
          <w:ilvl w:val="0"/>
          <w:numId w:val="0"/>
        </w:numPr>
        <w:ind w:left="360"/>
        <w:rPr>
          <w:lang w:eastAsia="fi-FI"/>
        </w:rPr>
      </w:pPr>
    </w:p>
    <w:p w14:paraId="6581137C" w14:textId="367C0301" w:rsidR="00D73698" w:rsidRPr="004B45EC" w:rsidRDefault="00C174CD" w:rsidP="004F3AF5">
      <w:pPr>
        <w:pStyle w:val="Luettelokappale"/>
        <w:numPr>
          <w:ilvl w:val="0"/>
          <w:numId w:val="27"/>
        </w:numPr>
      </w:pPr>
      <w:r w:rsidRPr="004B45EC">
        <w:lastRenderedPageBreak/>
        <w:t>Seurakunnan jäsenellä ei ole oikeutta tehdä oikaisuvaatimusta tai valitusta</w:t>
      </w:r>
      <w:r w:rsidR="004A5AED" w:rsidRPr="004B45EC">
        <w:t xml:space="preserve"> kirkkolain 12 luvun 5 §</w:t>
      </w:r>
      <w:r w:rsidR="00D73698" w:rsidRPr="004B45EC">
        <w:t xml:space="preserve">:n </w:t>
      </w:r>
      <w:r w:rsidR="00FF227E">
        <w:t xml:space="preserve">1 momentin </w:t>
      </w:r>
      <w:r w:rsidR="00D73698" w:rsidRPr="004B45EC">
        <w:t xml:space="preserve">mukaan </w:t>
      </w:r>
      <w:r w:rsidR="00D73698" w:rsidRPr="004B45EC">
        <w:rPr>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4F3AF5">
      <w:pPr>
        <w:pStyle w:val="Luettelokappale"/>
        <w:numPr>
          <w:ilvl w:val="0"/>
          <w:numId w:val="27"/>
        </w:numPr>
      </w:pPr>
      <w:r w:rsidRPr="004B45EC">
        <w:t>M</w:t>
      </w:r>
      <w:r w:rsidR="009B1B0C" w:rsidRPr="004B45EC">
        <w:t>uun lain</w:t>
      </w:r>
      <w:r w:rsidR="00C95249" w:rsidRPr="004B45EC">
        <w:t>säädännön</w:t>
      </w:r>
      <w:r w:rsidR="009B1B0C" w:rsidRPr="004B45EC">
        <w:t xml:space="preserve"> mukaan </w:t>
      </w:r>
      <w:r w:rsidR="00FE73F9" w:rsidRPr="004B45EC">
        <w:t>päätökseen</w:t>
      </w:r>
      <w:r w:rsidR="009B1B0C" w:rsidRPr="004B45EC">
        <w:t xml:space="preserve"> ei saa hakea muutosta valittamalla.</w:t>
      </w:r>
    </w:p>
    <w:p w14:paraId="1FFE38EF" w14:textId="5E334C99" w:rsidR="009B1B0C" w:rsidRDefault="009B1B0C" w:rsidP="003B719D">
      <w:pPr>
        <w:rPr>
          <w:rFonts w:cs="Arial"/>
          <w:b/>
          <w:bCs/>
          <w:lang w:eastAsia="fi-FI"/>
        </w:rPr>
      </w:pPr>
      <w:r w:rsidRPr="00581661">
        <w:rPr>
          <w:rFonts w:cs="Arial"/>
          <w:b/>
          <w:bCs/>
        </w:rPr>
        <w:t xml:space="preserve">Pöytäkirjan pykälät ja valituskieltojen perusteet: </w:t>
      </w:r>
      <w:r w:rsidR="003C77DE">
        <w:rPr>
          <w:rFonts w:cs="Arial"/>
          <w:b/>
          <w:bCs/>
          <w:lang w:eastAsia="fi-FI"/>
        </w:rPr>
        <w:t>-</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11CD6684" w:rsidR="009B1B0C" w:rsidRDefault="009B1B0C" w:rsidP="003B719D">
      <w:pPr>
        <w:rPr>
          <w:rFonts w:cs="Arial"/>
          <w:b/>
          <w:bCs/>
        </w:rPr>
      </w:pPr>
      <w:r w:rsidRPr="00581661">
        <w:rPr>
          <w:rFonts w:cs="Arial"/>
          <w:b/>
          <w:bCs/>
        </w:rPr>
        <w:t xml:space="preserve">Pöytäkirjan pykälät: </w:t>
      </w:r>
      <w:r w:rsidR="00A34F10">
        <w:rPr>
          <w:rFonts w:cs="Arial"/>
          <w:b/>
          <w:bCs/>
        </w:rPr>
        <w:t>-</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0F2B38C" w:rsidR="009B1B0C" w:rsidRDefault="00A34F10" w:rsidP="002F6FA0">
      <w:pPr>
        <w:rPr>
          <w:rFonts w:cs="Arial"/>
          <w:b/>
          <w:bCs/>
        </w:rPr>
      </w:pPr>
      <w:r w:rsidRPr="00177166">
        <w:rPr>
          <w:rFonts w:cs="Arial"/>
          <w:b/>
          <w:bCs/>
        </w:rPr>
        <w:t>Nousiaisten</w:t>
      </w:r>
      <w:r>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6AE9EEF5" w:rsidR="009B1B0C" w:rsidRPr="00323415" w:rsidRDefault="009B1B0C" w:rsidP="001F0DD2">
      <w:pPr>
        <w:spacing w:after="0"/>
        <w:rPr>
          <w:rFonts w:cs="Arial"/>
        </w:rPr>
      </w:pPr>
      <w:r w:rsidRPr="00323415">
        <w:rPr>
          <w:rFonts w:cs="Arial"/>
        </w:rPr>
        <w:t xml:space="preserve">Käyntiosoite: </w:t>
      </w:r>
      <w:r w:rsidR="00DF45D3">
        <w:rPr>
          <w:rFonts w:cs="Arial"/>
        </w:rPr>
        <w:t>Pappilantie 23</w:t>
      </w:r>
      <w:r w:rsidR="00510053">
        <w:rPr>
          <w:rFonts w:cs="Arial"/>
        </w:rPr>
        <w:t>, 21270 Nousiainen</w:t>
      </w:r>
    </w:p>
    <w:p w14:paraId="2FE3F17B" w14:textId="7F806B1D" w:rsidR="009B1B0C" w:rsidRPr="00323415" w:rsidRDefault="009B1B0C" w:rsidP="001F0DD2">
      <w:pPr>
        <w:spacing w:after="0"/>
        <w:rPr>
          <w:rFonts w:cs="Arial"/>
        </w:rPr>
      </w:pPr>
      <w:r w:rsidRPr="00323415">
        <w:rPr>
          <w:rFonts w:cs="Arial"/>
        </w:rPr>
        <w:t>Postiosoite:</w:t>
      </w:r>
      <w:r w:rsidR="00510053">
        <w:rPr>
          <w:rFonts w:cs="Arial"/>
        </w:rPr>
        <w:t xml:space="preserve">  </w:t>
      </w:r>
      <w:r w:rsidR="00DF45D3">
        <w:rPr>
          <w:rFonts w:cs="Arial"/>
        </w:rPr>
        <w:t xml:space="preserve"> </w:t>
      </w:r>
      <w:r w:rsidR="00510053">
        <w:rPr>
          <w:rFonts w:cs="Arial"/>
        </w:rPr>
        <w:t xml:space="preserve">Pappilantie 23, </w:t>
      </w:r>
      <w:r w:rsidR="00DF45D3">
        <w:rPr>
          <w:rFonts w:cs="Arial"/>
        </w:rPr>
        <w:t>21270 Nousiainen</w:t>
      </w:r>
    </w:p>
    <w:p w14:paraId="6207EDF3" w14:textId="7725342A" w:rsidR="009B1B0C" w:rsidRPr="00323415" w:rsidRDefault="009B1B0C" w:rsidP="003D6858">
      <w:pPr>
        <w:rPr>
          <w:rFonts w:cs="Arial"/>
        </w:rPr>
      </w:pPr>
      <w:r w:rsidRPr="00323415">
        <w:rPr>
          <w:rFonts w:cs="Arial"/>
        </w:rPr>
        <w:t>Sähköposti:</w:t>
      </w:r>
      <w:r w:rsidR="0037778D" w:rsidRPr="0037778D">
        <w:t xml:space="preserve"> </w:t>
      </w:r>
      <w:r w:rsidR="0037778D" w:rsidRPr="0037778D">
        <w:rPr>
          <w:rFonts w:cs="Arial"/>
        </w:rPr>
        <w:t>nousiainen.seurakunta@evl.fi</w:t>
      </w:r>
    </w:p>
    <w:p w14:paraId="654061AF" w14:textId="30773325" w:rsidR="009B1B0C" w:rsidRPr="00581661" w:rsidRDefault="009B1B0C" w:rsidP="002F6FA0">
      <w:pPr>
        <w:spacing w:after="400"/>
        <w:rPr>
          <w:rFonts w:cs="Arial"/>
          <w:b/>
          <w:bCs/>
        </w:rPr>
      </w:pPr>
      <w:r w:rsidRPr="6D8C6361">
        <w:rPr>
          <w:rFonts w:cs="Arial"/>
          <w:b/>
          <w:bCs/>
        </w:rPr>
        <w:lastRenderedPageBreak/>
        <w:t>Pöytäkirjan pykälät:</w:t>
      </w:r>
      <w:r w:rsidR="006A14C9">
        <w:rPr>
          <w:rFonts w:cs="Arial"/>
          <w:b/>
          <w:bCs/>
        </w:rPr>
        <w:t xml:space="preserve"> </w:t>
      </w:r>
      <w:r w:rsidR="00493491">
        <w:rPr>
          <w:rFonts w:cs="Arial"/>
          <w:b/>
          <w:bCs/>
        </w:rPr>
        <w:t>71, 74</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0FDB1702" w:rsidR="009B1B0C" w:rsidRPr="003D6858" w:rsidRDefault="009B1B0C" w:rsidP="003D6858">
      <w:pPr>
        <w:contextualSpacing/>
        <w:rPr>
          <w:rFonts w:cs="Arial"/>
          <w:b/>
          <w:bCs/>
        </w:rPr>
      </w:pPr>
      <w:r w:rsidRPr="003D6858">
        <w:rPr>
          <w:rFonts w:cs="Arial"/>
          <w:b/>
          <w:bCs/>
        </w:rPr>
        <w:t xml:space="preserve">Hankintayksikkö: </w:t>
      </w:r>
      <w:r w:rsidR="00B342F1">
        <w:rPr>
          <w:rFonts w:cs="Arial"/>
          <w:b/>
          <w:bCs/>
        </w:rPr>
        <w:t>Nousiaisten seurakunta</w:t>
      </w:r>
      <w:r w:rsidR="001B1391">
        <w:rPr>
          <w:rFonts w:cs="Arial"/>
          <w:b/>
          <w:bCs/>
        </w:rPr>
        <w:t>, kirkkoneuvosto</w:t>
      </w:r>
    </w:p>
    <w:p w14:paraId="10AB95F1" w14:textId="0351FF98" w:rsidR="009B1B0C" w:rsidRPr="00323415" w:rsidRDefault="009B1B0C" w:rsidP="00A00BAC">
      <w:pPr>
        <w:spacing w:after="0"/>
        <w:rPr>
          <w:rFonts w:cs="Arial"/>
        </w:rPr>
      </w:pPr>
      <w:r w:rsidRPr="00323415">
        <w:rPr>
          <w:rFonts w:cs="Arial"/>
        </w:rPr>
        <w:t>Käyntiosoite:</w:t>
      </w:r>
      <w:r w:rsidR="00B342F1">
        <w:rPr>
          <w:rFonts w:cs="Arial"/>
        </w:rPr>
        <w:t xml:space="preserve"> Pappilantie 23</w:t>
      </w:r>
    </w:p>
    <w:p w14:paraId="21A407AF" w14:textId="123BFD40" w:rsidR="009B1B0C" w:rsidRPr="00323415" w:rsidRDefault="009B1B0C" w:rsidP="00A00BAC">
      <w:pPr>
        <w:spacing w:after="0"/>
        <w:rPr>
          <w:rFonts w:cs="Arial"/>
        </w:rPr>
      </w:pPr>
      <w:r w:rsidRPr="00323415">
        <w:rPr>
          <w:rFonts w:cs="Arial"/>
        </w:rPr>
        <w:t>Postiosoite:</w:t>
      </w:r>
      <w:r w:rsidR="00B342F1">
        <w:rPr>
          <w:rFonts w:cs="Arial"/>
        </w:rPr>
        <w:t xml:space="preserve"> 21270 Nousiainen</w:t>
      </w:r>
    </w:p>
    <w:p w14:paraId="7CF349C5" w14:textId="69F78D2E" w:rsidR="009B1B0C" w:rsidRPr="00323415" w:rsidRDefault="009B1B0C" w:rsidP="003D6858">
      <w:pPr>
        <w:rPr>
          <w:rFonts w:cs="Arial"/>
        </w:rPr>
      </w:pPr>
      <w:r w:rsidRPr="00323415">
        <w:rPr>
          <w:rFonts w:cs="Arial"/>
        </w:rPr>
        <w:t>Sähköposti:</w:t>
      </w:r>
      <w:r w:rsidR="00B342F1" w:rsidRPr="00B342F1">
        <w:t xml:space="preserve"> </w:t>
      </w:r>
      <w:r w:rsidR="00B342F1" w:rsidRPr="00B342F1">
        <w:rPr>
          <w:rFonts w:cs="Arial"/>
        </w:rPr>
        <w:t>nousiainen.seurakunta@evl.fi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jolleivät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7AB59B8E" w14:textId="35D5E826" w:rsidR="00D660EA" w:rsidRDefault="009B1B0C" w:rsidP="003F07BA">
      <w:pPr>
        <w:rPr>
          <w:b/>
          <w:bCs/>
        </w:rPr>
      </w:pPr>
      <w:r w:rsidRPr="00581661">
        <w:rPr>
          <w:b/>
          <w:bCs/>
        </w:rPr>
        <w:t>Valitusviranomainen ja yhteystiedot:</w:t>
      </w:r>
    </w:p>
    <w:p w14:paraId="350B41A8" w14:textId="45BA9698" w:rsidR="009B1B0C" w:rsidRPr="00897581" w:rsidRDefault="009D2F63" w:rsidP="00897581">
      <w:pPr>
        <w:rPr>
          <w:rFonts w:cs="Arial"/>
        </w:rPr>
      </w:pPr>
      <w:r w:rsidRPr="009D2F63">
        <w:rPr>
          <w:rFonts w:cs="Arial"/>
          <w:b/>
          <w:bCs/>
        </w:rPr>
        <w:t>Turun</w:t>
      </w:r>
      <w:r w:rsidR="00E37588" w:rsidRPr="00897581">
        <w:rPr>
          <w:rFonts w:cs="Arial"/>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13750051" w14:textId="7C111A74" w:rsidR="00276D4F" w:rsidRDefault="00276D4F" w:rsidP="00276D4F">
      <w:pPr>
        <w:spacing w:after="0"/>
        <w:rPr>
          <w:rFonts w:cs="Arial"/>
        </w:rPr>
      </w:pPr>
      <w:r w:rsidRPr="00323415">
        <w:rPr>
          <w:rFonts w:cs="Arial"/>
        </w:rPr>
        <w:t>Valituksen voi</w:t>
      </w:r>
      <w:r>
        <w:rPr>
          <w:rFonts w:cs="Arial"/>
        </w:rPr>
        <w:t xml:space="preserve"> ensisijaisesti</w:t>
      </w:r>
      <w:r w:rsidRPr="00323415">
        <w:rPr>
          <w:rFonts w:cs="Arial"/>
        </w:rPr>
        <w:t xml:space="preserve"> tehdä hallinto- ja erityistuomioistuinten asiointipalvelussa osoitteessa</w:t>
      </w:r>
    </w:p>
    <w:p w14:paraId="0A99E67D" w14:textId="77777777" w:rsidR="00276D4F" w:rsidRDefault="00276D4F" w:rsidP="00276D4F">
      <w:pPr>
        <w:rPr>
          <w:rFonts w:cs="Arial"/>
        </w:rPr>
      </w:pPr>
      <w:hyperlink r:id="rId11" w:history="1">
        <w:r w:rsidRPr="00390185">
          <w:rPr>
            <w:rStyle w:val="Hyperlinkki"/>
            <w:bCs/>
          </w:rPr>
          <w:t>https://asiointi.oikeus.fi/hallintotuomioistuimet</w:t>
        </w:r>
      </w:hyperlink>
      <w:r w:rsidRPr="00323415">
        <w:rPr>
          <w:rFonts w:cs="Arial"/>
        </w:rPr>
        <w:t xml:space="preserve"> </w:t>
      </w:r>
    </w:p>
    <w:p w14:paraId="65DC3679" w14:textId="5E605085" w:rsidR="00276D4F" w:rsidRDefault="00276D4F" w:rsidP="00276D4F">
      <w:pPr>
        <w:rPr>
          <w:rFonts w:cs="Arial"/>
        </w:rPr>
      </w:pPr>
      <w:r w:rsidRPr="00276D4F">
        <w:rPr>
          <w:rFonts w:cs="Arial"/>
          <w:noProof/>
        </w:rPr>
        <w:lastRenderedPageBreak/>
        <w:drawing>
          <wp:inline distT="0" distB="0" distL="0" distR="0" wp14:anchorId="3B16561E" wp14:editId="4F0E443D">
            <wp:extent cx="1401211" cy="1386840"/>
            <wp:effectExtent l="0" t="0" r="8890" b="3810"/>
            <wp:docPr id="75056497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564973" name=""/>
                    <pic:cNvPicPr/>
                  </pic:nvPicPr>
                  <pic:blipFill>
                    <a:blip r:embed="rId12"/>
                    <a:stretch>
                      <a:fillRect/>
                    </a:stretch>
                  </pic:blipFill>
                  <pic:spPr>
                    <a:xfrm>
                      <a:off x="0" y="0"/>
                      <a:ext cx="1408597" cy="1394150"/>
                    </a:xfrm>
                    <a:prstGeom prst="rect">
                      <a:avLst/>
                    </a:prstGeom>
                  </pic:spPr>
                </pic:pic>
              </a:graphicData>
            </a:graphic>
          </wp:inline>
        </w:drawing>
      </w:r>
      <w:r w:rsidR="004D3DB9">
        <w:rPr>
          <w:rFonts w:cs="Arial"/>
        </w:rPr>
        <w:t>QR-koodi asiointipalveluun.</w:t>
      </w:r>
    </w:p>
    <w:p w14:paraId="4ADDB212" w14:textId="53D7625A" w:rsidR="00BF76C6" w:rsidRDefault="00BF76C6" w:rsidP="006E1E64">
      <w:pPr>
        <w:spacing w:after="0"/>
        <w:rPr>
          <w:rFonts w:cs="Arial"/>
        </w:rPr>
      </w:pPr>
      <w:r w:rsidRPr="00BF76C6">
        <w:rPr>
          <w:rFonts w:cs="Arial"/>
        </w:rPr>
        <w:t xml:space="preserve">Mikäli valitusta ei tehdä sähköisesti, on valitus toimitettava </w:t>
      </w:r>
      <w:r>
        <w:rPr>
          <w:rFonts w:cs="Arial"/>
        </w:rPr>
        <w:t>hallinto-oikeudelle</w:t>
      </w:r>
      <w:r w:rsidRPr="00BF76C6">
        <w:rPr>
          <w:rFonts w:cs="Arial"/>
        </w:rPr>
        <w:t xml:space="preserve"> osoitettuna</w:t>
      </w:r>
      <w:r w:rsidR="001F1085">
        <w:rPr>
          <w:rFonts w:cs="Arial"/>
        </w:rPr>
        <w:t xml:space="preserve"> osoitteeseen</w:t>
      </w:r>
      <w:r w:rsidRPr="00BF76C6">
        <w:rPr>
          <w:rFonts w:cs="Arial"/>
        </w:rPr>
        <w:t>:</w:t>
      </w:r>
    </w:p>
    <w:p w14:paraId="0FC11EAE" w14:textId="78395779" w:rsidR="009B1B0C" w:rsidRPr="00323415" w:rsidRDefault="009B1B0C" w:rsidP="006E1E64">
      <w:pPr>
        <w:spacing w:after="0"/>
        <w:rPr>
          <w:rFonts w:cs="Arial"/>
        </w:rPr>
      </w:pPr>
      <w:r w:rsidRPr="00323415">
        <w:rPr>
          <w:rFonts w:cs="Arial"/>
        </w:rPr>
        <w:t>Käyntiosoite:</w:t>
      </w:r>
      <w:r w:rsidR="009D2F63" w:rsidRPr="009D2F63">
        <w:t xml:space="preserve"> </w:t>
      </w:r>
      <w:r w:rsidR="009D2F63">
        <w:t>Sairashuoneenkatu 2-4</w:t>
      </w:r>
      <w:r w:rsidR="00D660EA">
        <w:t>, 20100 Turku</w:t>
      </w:r>
    </w:p>
    <w:p w14:paraId="7EC2B141" w14:textId="7E9BF7BC" w:rsidR="009B1B0C" w:rsidRDefault="009B1B0C" w:rsidP="006E1E64">
      <w:pPr>
        <w:spacing w:after="0"/>
      </w:pPr>
      <w:r w:rsidRPr="00323415">
        <w:rPr>
          <w:rFonts w:cs="Arial"/>
        </w:rPr>
        <w:t>Postiosoite:</w:t>
      </w:r>
      <w:r w:rsidR="009D2F63" w:rsidRPr="009D2F63">
        <w:t xml:space="preserve"> </w:t>
      </w:r>
      <w:r w:rsidR="00D660EA">
        <w:t>PL 32, 20101 TURKU</w:t>
      </w:r>
    </w:p>
    <w:p w14:paraId="54A14A46" w14:textId="6B0E8D79" w:rsidR="001F1085" w:rsidRPr="00323415" w:rsidRDefault="001F1085" w:rsidP="006E1E64">
      <w:pPr>
        <w:spacing w:after="0"/>
        <w:rPr>
          <w:rFonts w:cs="Arial"/>
        </w:rPr>
      </w:pPr>
      <w:r>
        <w:t>tai</w:t>
      </w:r>
    </w:p>
    <w:p w14:paraId="24434E78" w14:textId="40E15C5A" w:rsidR="009B1B0C" w:rsidRPr="00323415" w:rsidRDefault="009B1B0C" w:rsidP="006E1E64">
      <w:pPr>
        <w:rPr>
          <w:rFonts w:cs="Arial"/>
        </w:rPr>
      </w:pPr>
      <w:r w:rsidRPr="00323415">
        <w:rPr>
          <w:rFonts w:cs="Arial"/>
        </w:rPr>
        <w:t>Sähköposti:</w:t>
      </w:r>
      <w:r w:rsidR="00D660EA" w:rsidRPr="00D660EA">
        <w:t xml:space="preserve"> </w:t>
      </w:r>
      <w:r w:rsidR="00D660EA">
        <w:t>turku.hao@oikeus.fi</w:t>
      </w:r>
    </w:p>
    <w:p w14:paraId="01B15571" w14:textId="5A47955E" w:rsidR="009B1B0C" w:rsidRDefault="009B1B0C" w:rsidP="0037066E">
      <w:pPr>
        <w:rPr>
          <w:rFonts w:cs="Arial"/>
          <w:b/>
          <w:bCs/>
        </w:rPr>
      </w:pPr>
      <w:r w:rsidRPr="00581661">
        <w:rPr>
          <w:rFonts w:cs="Arial"/>
          <w:b/>
          <w:bCs/>
        </w:rPr>
        <w:t>Kirkollisvalitus, pöytäkirjan pykälät:</w:t>
      </w:r>
      <w:r w:rsidR="00A937A1">
        <w:rPr>
          <w:rFonts w:cs="Arial"/>
          <w:b/>
          <w:bCs/>
        </w:rPr>
        <w:t>-</w:t>
      </w:r>
    </w:p>
    <w:p w14:paraId="57FFDB86" w14:textId="77777777" w:rsidR="00346B34" w:rsidRPr="00581661" w:rsidRDefault="00346B34" w:rsidP="0037066E">
      <w:pPr>
        <w:rPr>
          <w:rFonts w:cs="Arial"/>
          <w:b/>
          <w:bCs/>
        </w:rPr>
      </w:pPr>
    </w:p>
    <w:p w14:paraId="0B27863A" w14:textId="1B4EB63D" w:rsidR="009B1B0C" w:rsidRDefault="009B1B0C" w:rsidP="0037066E">
      <w:pPr>
        <w:rPr>
          <w:rFonts w:cs="Arial"/>
          <w:b/>
          <w:bCs/>
        </w:rPr>
      </w:pPr>
      <w:r w:rsidRPr="00581661">
        <w:rPr>
          <w:rFonts w:cs="Arial"/>
          <w:b/>
          <w:bCs/>
        </w:rPr>
        <w:t>Hallintovalitus, pöytäkirjan pykälät:</w:t>
      </w:r>
      <w:r w:rsidR="00D660EA">
        <w:rPr>
          <w:rFonts w:cs="Arial"/>
          <w:b/>
          <w:bCs/>
        </w:rPr>
        <w: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4F3AF5">
      <w:pPr>
        <w:pStyle w:val="Luettelokappale"/>
        <w:numPr>
          <w:ilvl w:val="0"/>
          <w:numId w:val="19"/>
        </w:numPr>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lastRenderedPageBreak/>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r w:rsidR="000F72FA" w:rsidRPr="00323415">
        <w:rPr>
          <w:rFonts w:cs="Arial"/>
        </w:rPr>
        <w:t>johdosta</w:t>
      </w:r>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60C63DF3" w14:textId="79011ACE" w:rsidR="00D1244B" w:rsidRDefault="00D1244B" w:rsidP="00D1244B">
      <w:pPr>
        <w:spacing w:after="0"/>
        <w:rPr>
          <w:rFonts w:cs="Arial"/>
        </w:rPr>
      </w:pPr>
      <w:r w:rsidRPr="00323415">
        <w:rPr>
          <w:rFonts w:cs="Arial"/>
        </w:rPr>
        <w:t xml:space="preserve">Valituksen voi </w:t>
      </w:r>
      <w:r>
        <w:rPr>
          <w:rFonts w:cs="Arial"/>
        </w:rPr>
        <w:t xml:space="preserve">ensisijaisesti </w:t>
      </w:r>
      <w:r w:rsidRPr="00323415">
        <w:rPr>
          <w:rFonts w:cs="Arial"/>
        </w:rPr>
        <w:t xml:space="preserve">tehdä hallinto- ja erityistuomioistuinten asiointipalvelussa osoitteessa </w:t>
      </w:r>
    </w:p>
    <w:p w14:paraId="304383F9" w14:textId="77777777" w:rsidR="00D1244B" w:rsidRDefault="00D1244B" w:rsidP="00D1244B">
      <w:hyperlink r:id="rId13" w:history="1">
        <w:r w:rsidRPr="00390185">
          <w:rPr>
            <w:rStyle w:val="Hyperlinkki"/>
            <w:bCs/>
          </w:rPr>
          <w:t>https://asiointi.oikeus.fi/hallintotuomioistuimet</w:t>
        </w:r>
      </w:hyperlink>
    </w:p>
    <w:p w14:paraId="36BD0C12" w14:textId="1F363235" w:rsidR="00D1244B" w:rsidRDefault="00D1244B" w:rsidP="00D1244B">
      <w:r w:rsidRPr="00D1244B">
        <w:rPr>
          <w:noProof/>
        </w:rPr>
        <w:lastRenderedPageBreak/>
        <w:drawing>
          <wp:inline distT="0" distB="0" distL="0" distR="0" wp14:anchorId="64AA2FAF" wp14:editId="029A3E7B">
            <wp:extent cx="1278669" cy="1265555"/>
            <wp:effectExtent l="0" t="0" r="0" b="0"/>
            <wp:docPr id="84124166" name="Kuva 1" descr="Kuva, joka sisältää kohteen kuvio, neliö, pikseli, muotoilu&#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4166" name="Kuva 1" descr="Kuva, joka sisältää kohteen kuvio, neliö, pikseli, muotoilu&#10;&#10;Tekoälyllä luotu sisältö voi olla virheellistä."/>
                    <pic:cNvPicPr/>
                  </pic:nvPicPr>
                  <pic:blipFill>
                    <a:blip r:embed="rId12"/>
                    <a:stretch>
                      <a:fillRect/>
                    </a:stretch>
                  </pic:blipFill>
                  <pic:spPr>
                    <a:xfrm>
                      <a:off x="0" y="0"/>
                      <a:ext cx="1282222" cy="1269072"/>
                    </a:xfrm>
                    <a:prstGeom prst="rect">
                      <a:avLst/>
                    </a:prstGeom>
                  </pic:spPr>
                </pic:pic>
              </a:graphicData>
            </a:graphic>
          </wp:inline>
        </w:drawing>
      </w:r>
      <w:r>
        <w:t xml:space="preserve"> QR-koodi asiontipalveluun.</w:t>
      </w:r>
    </w:p>
    <w:p w14:paraId="2645BDA9" w14:textId="1FC844A0" w:rsidR="009B1B0C" w:rsidRPr="00323415" w:rsidRDefault="00D1244B" w:rsidP="003B719D">
      <w:pPr>
        <w:rPr>
          <w:rFonts w:cs="Arial"/>
        </w:rPr>
      </w:pPr>
      <w:r>
        <w:rPr>
          <w:rFonts w:cs="Arial"/>
        </w:rPr>
        <w:t xml:space="preserve">Mikäli </w:t>
      </w:r>
      <w:r w:rsidR="00BF76C6">
        <w:rPr>
          <w:rFonts w:cs="Arial"/>
        </w:rPr>
        <w:t>valitusta ei tehdä sähköisesti, on v</w:t>
      </w:r>
      <w:r w:rsidR="009B1B0C" w:rsidRPr="00323415">
        <w:rPr>
          <w:rFonts w:cs="Arial"/>
        </w:rPr>
        <w:t>alitus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4"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D25AEEB" w14:textId="054A269D" w:rsidR="00EE6900" w:rsidRPr="00EE6900" w:rsidRDefault="009B1B0C" w:rsidP="00EE6900">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565CF454" w14:textId="1C14B9F6" w:rsidR="00C17464" w:rsidRDefault="00C17464" w:rsidP="003B719D">
      <w:pPr>
        <w:tabs>
          <w:tab w:val="left" w:pos="0"/>
          <w:tab w:val="left" w:pos="191"/>
        </w:tabs>
        <w:rPr>
          <w:rFonts w:cs="Arial"/>
        </w:rPr>
      </w:pPr>
      <w:r>
        <w:rPr>
          <w:rFonts w:cs="Arial"/>
        </w:rPr>
        <w:t>Oikeudenkäynnistä hallintoasioissa annetun lain 15 §:n mukaan valituksess</w:t>
      </w:r>
      <w:r w:rsidR="0099026F">
        <w:rPr>
          <w:rFonts w:cs="Arial"/>
        </w:rPr>
        <w:t>a on yhteystietojen lisäksi ilmoitettava myös sähköinen tai muu mahdollinen osoite, johon oikeudenkäyntiin liittyvät asiakirjat voidaan toimittaa (prosessiosoite)</w:t>
      </w:r>
      <w:r w:rsidR="001E5CC1">
        <w:rPr>
          <w:rFonts w:cs="Arial"/>
        </w:rPr>
        <w:t xml:space="preserve">. Lisäksi on ilmoitettava valittajan henkilötunnus tai yritys- ja yhteisötunnus. </w:t>
      </w:r>
    </w:p>
    <w:p w14:paraId="4AF9C3BB" w14:textId="77777777" w:rsidR="00714991" w:rsidRDefault="00714991" w:rsidP="00714991">
      <w:pPr>
        <w:rPr>
          <w:rFonts w:cs="Arial"/>
          <w:bCs/>
        </w:rPr>
      </w:pPr>
      <w:r>
        <w:rPr>
          <w:rFonts w:cs="Arial"/>
          <w:bCs/>
        </w:rPr>
        <w:t xml:space="preserve">Valituksen tai muun asiakirjan toimittaminen hallinto- tai erityistuomioistuinten sähköiseen asiointipalveluun katsotaan ilmoitukseksi sähköisen asiointipalvelun käyttämisestä </w:t>
      </w:r>
      <w:r>
        <w:rPr>
          <w:rFonts w:cs="Arial"/>
          <w:bCs/>
        </w:rPr>
        <w:lastRenderedPageBreak/>
        <w:t>prosessiosoitteena. Sähköistä asiointipalvelua käytettäessä erillistä prosessiosoitteen ilmoittamista ei tarvita.</w:t>
      </w:r>
    </w:p>
    <w:p w14:paraId="60AC59ED" w14:textId="0404E60A" w:rsidR="00BA53A0" w:rsidRDefault="00BF2884" w:rsidP="00714991">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3DAF5E42" w:rsidR="009B1B0C" w:rsidRDefault="009B1B0C" w:rsidP="002B3770">
      <w:pPr>
        <w:rPr>
          <w:rFonts w:cs="Arial"/>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Jos vireillepanon viimeinen päivä on pyhäpäivä, itsenäisyyspäivä, vapunpäivä, joulu- tai juhannusaatto tai arkilauantai, saa asiakirjat toimittaa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r w:rsidR="00B838D4">
        <w:rPr>
          <w:rFonts w:cs="Arial"/>
          <w:bCs/>
        </w:rPr>
        <w:t xml:space="preserve"> Sähköisestä asioinnista viranomaistoiminnassa annetun lain 2 §:n mukaan lakia sovelletaan asian sähköiseen vireillepanoon tuomioistuinasiassa. Lain 11 §:n mukaan</w:t>
      </w:r>
      <w:r w:rsidR="005429F5">
        <w:rPr>
          <w:rFonts w:cs="Arial"/>
          <w:bCs/>
        </w:rPr>
        <w:t xml:space="preserve"> viranomaiselle toimitetun sähköisen asiakirjan katsotaan saapuneen määräajassa, jos asiakirja saapuu viimeistään määräajan viimeisen päivän aikana laissa tarkoitetulla tavalla.</w:t>
      </w:r>
    </w:p>
    <w:p w14:paraId="207EF1C9" w14:textId="6BA39E0E" w:rsidR="0026712B" w:rsidRPr="00F06D77" w:rsidRDefault="0026712B" w:rsidP="002B3770">
      <w:pPr>
        <w:rPr>
          <w:rFonts w:cs="Arial"/>
          <w:b/>
          <w:bCs/>
        </w:rPr>
      </w:pPr>
      <w:r>
        <w:rPr>
          <w:rFonts w:cs="Arial"/>
          <w:bCs/>
        </w:rPr>
        <w:t>Valituksen tai muun asiakirjan toimittaminen</w:t>
      </w:r>
      <w:r w:rsidR="00714991">
        <w:rPr>
          <w:rFonts w:cs="Arial"/>
          <w:bCs/>
        </w:rPr>
        <w:t xml:space="preserve"> hallinto- tai erityistuomioistuinten sähköiseen asiointipalveluun katsotaan ilmoitukseksi sähköisen asiointipalvelun käyttämisestä prosessiosoitteena. Sähköistä asiointipalvelua käytettäessä erillistä prosessiosoitteen ilmoittamista ei tarvita.</w:t>
      </w:r>
    </w:p>
    <w:p w14:paraId="3FED69E8" w14:textId="16BBEEDC" w:rsidR="00B573CD" w:rsidRDefault="00DB235F" w:rsidP="008E7B5B">
      <w:pPr>
        <w:pStyle w:val="Otsikko4"/>
      </w:pPr>
      <w:r w:rsidRPr="00323415">
        <w:t>Oikeudenkäyntimaksu</w:t>
      </w:r>
    </w:p>
    <w:p w14:paraId="01CE9AD9" w14:textId="5A88B94F" w:rsidR="00964E3B" w:rsidRDefault="00AA65FE" w:rsidP="003B719D">
      <w:pPr>
        <w:rPr>
          <w:rFonts w:cs="Arial"/>
        </w:rPr>
      </w:pPr>
      <w:hyperlink r:id="rId15"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025C1">
        <w:rPr>
          <w:rFonts w:cs="Arial"/>
        </w:rPr>
        <w:t>020</w:t>
      </w:r>
      <w:r w:rsidR="00757728">
        <w:rPr>
          <w:rFonts w:cs="Arial"/>
        </w:rPr>
        <w:t>/202</w:t>
      </w:r>
      <w:r w:rsidR="007025C1">
        <w:rPr>
          <w:rFonts w:cs="Arial"/>
        </w:rPr>
        <w:t>4</w:t>
      </w:r>
      <w:r w:rsidR="00757728" w:rsidRPr="002D6324">
        <w:rPr>
          <w:rFonts w:cs="Arial"/>
        </w:rPr>
        <w:t xml:space="preserve">) </w:t>
      </w:r>
      <w:r w:rsidR="009B1B0C" w:rsidRPr="008A48A4">
        <w:rPr>
          <w:rFonts w:cs="Arial"/>
        </w:rPr>
        <w:t xml:space="preserve">1 §:n </w:t>
      </w:r>
      <w:r w:rsidR="00CC54B2" w:rsidRPr="00323415">
        <w:rPr>
          <w:rFonts w:cs="Arial"/>
        </w:rPr>
        <w:lastRenderedPageBreak/>
        <w:t xml:space="preserve">mukaan </w:t>
      </w:r>
      <w:r w:rsidR="00197394" w:rsidRPr="00323415">
        <w:rPr>
          <w:rFonts w:cs="Arial"/>
        </w:rPr>
        <w:t>o</w:t>
      </w:r>
      <w:r w:rsidR="009B1B0C" w:rsidRPr="00323415">
        <w:rPr>
          <w:rFonts w:cs="Arial"/>
        </w:rPr>
        <w:t xml:space="preserve">ikeudenkäyntimaksu hallinto-oikeudessa on </w:t>
      </w:r>
      <w:r w:rsidR="00E97FD1">
        <w:rPr>
          <w:rFonts w:cs="Arial"/>
        </w:rPr>
        <w:t>310</w:t>
      </w:r>
      <w:r w:rsidR="009B1B0C" w:rsidRPr="00323415">
        <w:rPr>
          <w:rFonts w:cs="Arial"/>
        </w:rPr>
        <w:t xml:space="preserve"> </w:t>
      </w:r>
      <w:r w:rsidR="00367702" w:rsidRPr="00323415">
        <w:rPr>
          <w:rFonts w:cs="Arial"/>
        </w:rPr>
        <w:t>€</w:t>
      </w:r>
      <w:r w:rsidR="009B1B0C" w:rsidRPr="00323415">
        <w:rPr>
          <w:rFonts w:cs="Arial"/>
        </w:rPr>
        <w:t xml:space="preserve"> ja markkinaoikeudessa 2</w:t>
      </w:r>
      <w:r w:rsidR="00174FA2">
        <w:rPr>
          <w:rFonts w:cs="Arial"/>
        </w:rPr>
        <w:t> </w:t>
      </w:r>
      <w:r w:rsidR="007025C1">
        <w:rPr>
          <w:rFonts w:cs="Arial"/>
        </w:rPr>
        <w:t>440</w:t>
      </w:r>
      <w:r w:rsidR="009B1B0C" w:rsidRPr="00323415">
        <w:rPr>
          <w:rFonts w:cs="Arial"/>
        </w:rPr>
        <w:t xml:space="preserve"> €. Käsittelymaksu markkinaoikeudessa on kuitenkin 4</w:t>
      </w:r>
      <w:r w:rsidR="00174FA2">
        <w:rPr>
          <w:rFonts w:cs="Arial"/>
        </w:rPr>
        <w:t> </w:t>
      </w:r>
      <w:r w:rsidR="00557E2F">
        <w:rPr>
          <w:rFonts w:cs="Arial"/>
        </w:rPr>
        <w:t>88</w:t>
      </w:r>
      <w:r w:rsidR="00DF794D">
        <w:rPr>
          <w:rFonts w:cs="Arial"/>
        </w:rPr>
        <w:t>0</w:t>
      </w:r>
      <w:r w:rsidR="009B1B0C" w:rsidRPr="00323415">
        <w:rPr>
          <w:rFonts w:cs="Arial"/>
        </w:rPr>
        <w:t xml:space="preserve"> €, jos hankinnan arvo on vähintään 1</w:t>
      </w:r>
      <w:r w:rsidR="00081296">
        <w:rPr>
          <w:rFonts w:cs="Arial"/>
        </w:rPr>
        <w:t> </w:t>
      </w:r>
      <w:r w:rsidR="009B1B0C" w:rsidRPr="00323415">
        <w:rPr>
          <w:rFonts w:cs="Arial"/>
        </w:rPr>
        <w:t xml:space="preserve">miljoonaa euroa ja </w:t>
      </w:r>
      <w:r w:rsidR="00557E2F">
        <w:rPr>
          <w:rFonts w:cs="Arial"/>
        </w:rPr>
        <w:t>7 300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6" w:history="1">
        <w:r w:rsidR="00964E3B" w:rsidRPr="00393D08">
          <w:rPr>
            <w:color w:val="0563C1"/>
            <w:u w:val="single"/>
          </w:rPr>
          <w:t>Maksut - Tuomioistuinlaitos (oikeus.fi)</w:t>
        </w:r>
      </w:hyperlink>
    </w:p>
    <w:p w14:paraId="62DD4FA1" w14:textId="1E72F034" w:rsidR="0092453F" w:rsidRPr="00323415" w:rsidRDefault="009B1B0C" w:rsidP="006861D4">
      <w:pPr>
        <w:spacing w:before="400"/>
        <w:rPr>
          <w:rFonts w:cs="Arial"/>
        </w:rPr>
      </w:pPr>
      <w:r w:rsidRPr="00323415">
        <w:rPr>
          <w:rFonts w:cs="Arial"/>
          <w:b/>
          <w:bCs/>
        </w:rPr>
        <w:t>Yksityiskohtainen valitusosoitus liitetään pöytäkirjanotteeseen.</w:t>
      </w:r>
    </w:p>
    <w:sectPr w:rsidR="0092453F" w:rsidRPr="00323415" w:rsidSect="008B4CFC">
      <w:footerReference w:type="default" r:id="rId1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68D4" w14:textId="77777777" w:rsidR="00E01726" w:rsidRDefault="00E01726" w:rsidP="007B362C">
      <w:pPr>
        <w:spacing w:after="0" w:line="240" w:lineRule="auto"/>
      </w:pPr>
      <w:r>
        <w:separator/>
      </w:r>
    </w:p>
  </w:endnote>
  <w:endnote w:type="continuationSeparator" w:id="0">
    <w:p w14:paraId="5B372B8A" w14:textId="77777777" w:rsidR="00E01726" w:rsidRDefault="00E01726" w:rsidP="007B362C">
      <w:pPr>
        <w:spacing w:after="0" w:line="240" w:lineRule="auto"/>
      </w:pPr>
      <w:r>
        <w:continuationSeparator/>
      </w:r>
    </w:p>
  </w:endnote>
  <w:endnote w:type="continuationNotice" w:id="1">
    <w:p w14:paraId="5FFB1ECC" w14:textId="77777777" w:rsidR="00E01726" w:rsidRDefault="00E01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0958" w14:textId="77777777" w:rsidR="00E01726" w:rsidRDefault="00E01726" w:rsidP="007B362C">
      <w:pPr>
        <w:spacing w:after="0" w:line="240" w:lineRule="auto"/>
      </w:pPr>
      <w:r>
        <w:separator/>
      </w:r>
    </w:p>
  </w:footnote>
  <w:footnote w:type="continuationSeparator" w:id="0">
    <w:p w14:paraId="55946D21" w14:textId="77777777" w:rsidR="00E01726" w:rsidRDefault="00E01726" w:rsidP="007B362C">
      <w:pPr>
        <w:spacing w:after="0" w:line="240" w:lineRule="auto"/>
      </w:pPr>
      <w:r>
        <w:continuationSeparator/>
      </w:r>
    </w:p>
  </w:footnote>
  <w:footnote w:type="continuationNotice" w:id="1">
    <w:p w14:paraId="2EF2DD3D" w14:textId="77777777" w:rsidR="00E01726" w:rsidRDefault="00E017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06725D1"/>
    <w:multiLevelType w:val="hybridMultilevel"/>
    <w:tmpl w:val="89C6E3DA"/>
    <w:lvl w:ilvl="0" w:tplc="B554D262">
      <w:start w:val="2"/>
      <w:numFmt w:val="decimal"/>
      <w:pStyle w:val="Luettelokappale"/>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3"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5" w15:restartNumberingAfterBreak="0">
    <w:nsid w:val="17ED144D"/>
    <w:multiLevelType w:val="hybridMultilevel"/>
    <w:tmpl w:val="7C80B210"/>
    <w:lvl w:ilvl="0" w:tplc="D45672E0">
      <w:start w:val="5"/>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18911C84"/>
    <w:multiLevelType w:val="hybridMultilevel"/>
    <w:tmpl w:val="8EF6E8C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8A11CB4"/>
    <w:multiLevelType w:val="hybridMultilevel"/>
    <w:tmpl w:val="6FEE5D08"/>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10" w15:restartNumberingAfterBreak="0">
    <w:nsid w:val="20092D19"/>
    <w:multiLevelType w:val="hybridMultilevel"/>
    <w:tmpl w:val="048CE9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4FD4402"/>
    <w:multiLevelType w:val="hybridMultilevel"/>
    <w:tmpl w:val="D0D414BE"/>
    <w:lvl w:ilvl="0" w:tplc="825EBD54">
      <w:start w:val="4"/>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2A6E7F69"/>
    <w:multiLevelType w:val="hybridMultilevel"/>
    <w:tmpl w:val="046A9336"/>
    <w:lvl w:ilvl="0" w:tplc="040B000F">
      <w:start w:val="9"/>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0" w15:restartNumberingAfterBreak="0">
    <w:nsid w:val="39954C76"/>
    <w:multiLevelType w:val="hybridMultilevel"/>
    <w:tmpl w:val="BC046152"/>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3D453DBD"/>
    <w:multiLevelType w:val="hybridMultilevel"/>
    <w:tmpl w:val="46A453D0"/>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6"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8" w15:restartNumberingAfterBreak="0">
    <w:nsid w:val="49870692"/>
    <w:multiLevelType w:val="hybridMultilevel"/>
    <w:tmpl w:val="7AF451F2"/>
    <w:lvl w:ilvl="0" w:tplc="5C0ED762">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4D601B8A"/>
    <w:multiLevelType w:val="hybridMultilevel"/>
    <w:tmpl w:val="0D7A6BBA"/>
    <w:lvl w:ilvl="0" w:tplc="42B22CFC">
      <w:start w:val="3"/>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31"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65246ABF"/>
    <w:multiLevelType w:val="hybridMultilevel"/>
    <w:tmpl w:val="AB707FFC"/>
    <w:lvl w:ilvl="0" w:tplc="3F561D56">
      <w:start w:val="10"/>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6654689E"/>
    <w:multiLevelType w:val="hybridMultilevel"/>
    <w:tmpl w:val="AAF8632C"/>
    <w:lvl w:ilvl="0" w:tplc="9E7A2668">
      <w:start w:val="11"/>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8"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15:restartNumberingAfterBreak="0">
    <w:nsid w:val="68B658BB"/>
    <w:multiLevelType w:val="hybridMultilevel"/>
    <w:tmpl w:val="EDDA7E8A"/>
    <w:lvl w:ilvl="0" w:tplc="040B000F">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42" w15:restartNumberingAfterBreak="0">
    <w:nsid w:val="712F666F"/>
    <w:multiLevelType w:val="hybridMultilevel"/>
    <w:tmpl w:val="8CCE64F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3" w15:restartNumberingAfterBreak="0">
    <w:nsid w:val="77F2533A"/>
    <w:multiLevelType w:val="hybridMultilevel"/>
    <w:tmpl w:val="C3FC2DF6"/>
    <w:lvl w:ilvl="0" w:tplc="920C7706">
      <w:start w:val="4"/>
      <w:numFmt w:val="decimal"/>
      <w:lvlText w:val="%1."/>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4"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15"/>
  </w:num>
  <w:num w:numId="2" w16cid:durableId="1241404479">
    <w:abstractNumId w:val="18"/>
  </w:num>
  <w:num w:numId="3" w16cid:durableId="916135399">
    <w:abstractNumId w:val="22"/>
  </w:num>
  <w:num w:numId="4" w16cid:durableId="171378973">
    <w:abstractNumId w:val="16"/>
  </w:num>
  <w:num w:numId="5" w16cid:durableId="1461074959">
    <w:abstractNumId w:val="21"/>
  </w:num>
  <w:num w:numId="6" w16cid:durableId="1960332022">
    <w:abstractNumId w:val="25"/>
  </w:num>
  <w:num w:numId="7" w16cid:durableId="1909262382">
    <w:abstractNumId w:val="30"/>
  </w:num>
  <w:num w:numId="8" w16cid:durableId="603268902">
    <w:abstractNumId w:val="32"/>
  </w:num>
  <w:num w:numId="9" w16cid:durableId="2143964985">
    <w:abstractNumId w:val="9"/>
  </w:num>
  <w:num w:numId="10" w16cid:durableId="994915106">
    <w:abstractNumId w:val="11"/>
  </w:num>
  <w:num w:numId="11" w16cid:durableId="976566384">
    <w:abstractNumId w:val="44"/>
  </w:num>
  <w:num w:numId="12" w16cid:durableId="2100368206">
    <w:abstractNumId w:val="31"/>
  </w:num>
  <w:num w:numId="13" w16cid:durableId="1349673698">
    <w:abstractNumId w:val="38"/>
  </w:num>
  <w:num w:numId="14" w16cid:durableId="809055470">
    <w:abstractNumId w:val="4"/>
  </w:num>
  <w:num w:numId="15" w16cid:durableId="2080859712">
    <w:abstractNumId w:val="2"/>
  </w:num>
  <w:num w:numId="16" w16cid:durableId="2100834429">
    <w:abstractNumId w:val="41"/>
  </w:num>
  <w:num w:numId="17" w16cid:durableId="1681590690">
    <w:abstractNumId w:val="8"/>
  </w:num>
  <w:num w:numId="18" w16cid:durableId="1213157791">
    <w:abstractNumId w:val="13"/>
  </w:num>
  <w:num w:numId="19" w16cid:durableId="52434345">
    <w:abstractNumId w:val="33"/>
  </w:num>
  <w:num w:numId="20" w16cid:durableId="475995940">
    <w:abstractNumId w:val="0"/>
  </w:num>
  <w:num w:numId="21" w16cid:durableId="939021530">
    <w:abstractNumId w:val="27"/>
  </w:num>
  <w:num w:numId="22" w16cid:durableId="90400032">
    <w:abstractNumId w:val="24"/>
  </w:num>
  <w:num w:numId="23" w16cid:durableId="957948368">
    <w:abstractNumId w:val="19"/>
  </w:num>
  <w:num w:numId="24" w16cid:durableId="1095907279">
    <w:abstractNumId w:val="3"/>
  </w:num>
  <w:num w:numId="25" w16cid:durableId="1903783812">
    <w:abstractNumId w:val="37"/>
  </w:num>
  <w:num w:numId="26" w16cid:durableId="1627613491">
    <w:abstractNumId w:val="26"/>
  </w:num>
  <w:num w:numId="27" w16cid:durableId="1269894957">
    <w:abstractNumId w:val="36"/>
  </w:num>
  <w:num w:numId="28" w16cid:durableId="1040785828">
    <w:abstractNumId w:val="12"/>
  </w:num>
  <w:num w:numId="29" w16cid:durableId="784933048">
    <w:abstractNumId w:val="40"/>
  </w:num>
  <w:num w:numId="30" w16cid:durableId="1608079505">
    <w:abstractNumId w:val="10"/>
  </w:num>
  <w:num w:numId="31" w16cid:durableId="1860268981">
    <w:abstractNumId w:val="7"/>
  </w:num>
  <w:num w:numId="32" w16cid:durableId="484661079">
    <w:abstractNumId w:val="20"/>
  </w:num>
  <w:num w:numId="33" w16cid:durableId="1049231701">
    <w:abstractNumId w:val="6"/>
  </w:num>
  <w:num w:numId="34" w16cid:durableId="460417183">
    <w:abstractNumId w:val="39"/>
  </w:num>
  <w:num w:numId="35" w16cid:durableId="1109742912">
    <w:abstractNumId w:val="28"/>
  </w:num>
  <w:num w:numId="36" w16cid:durableId="2002002489">
    <w:abstractNumId w:val="23"/>
  </w:num>
  <w:num w:numId="37" w16cid:durableId="1162770448">
    <w:abstractNumId w:val="42"/>
  </w:num>
  <w:num w:numId="38" w16cid:durableId="811672514">
    <w:abstractNumId w:val="17"/>
  </w:num>
  <w:num w:numId="39" w16cid:durableId="1495805578">
    <w:abstractNumId w:val="34"/>
  </w:num>
  <w:num w:numId="40" w16cid:durableId="384722185">
    <w:abstractNumId w:val="35"/>
  </w:num>
  <w:num w:numId="41" w16cid:durableId="126823269">
    <w:abstractNumId w:val="1"/>
  </w:num>
  <w:num w:numId="42" w16cid:durableId="97793658">
    <w:abstractNumId w:val="29"/>
  </w:num>
  <w:num w:numId="43" w16cid:durableId="1219055119">
    <w:abstractNumId w:val="43"/>
  </w:num>
  <w:num w:numId="44" w16cid:durableId="989868473">
    <w:abstractNumId w:val="14"/>
  </w:num>
  <w:num w:numId="45" w16cid:durableId="1800682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03DC"/>
    <w:rsid w:val="00003301"/>
    <w:rsid w:val="00014E3F"/>
    <w:rsid w:val="0001772C"/>
    <w:rsid w:val="00021D68"/>
    <w:rsid w:val="000236C0"/>
    <w:rsid w:val="00024789"/>
    <w:rsid w:val="0003499E"/>
    <w:rsid w:val="00045365"/>
    <w:rsid w:val="00050A62"/>
    <w:rsid w:val="00081296"/>
    <w:rsid w:val="0008380C"/>
    <w:rsid w:val="00090311"/>
    <w:rsid w:val="00091072"/>
    <w:rsid w:val="000950A4"/>
    <w:rsid w:val="0009686B"/>
    <w:rsid w:val="00097087"/>
    <w:rsid w:val="00097D5A"/>
    <w:rsid w:val="000A4724"/>
    <w:rsid w:val="000B0FDF"/>
    <w:rsid w:val="000B5FFF"/>
    <w:rsid w:val="000B6220"/>
    <w:rsid w:val="000C0413"/>
    <w:rsid w:val="000C72AA"/>
    <w:rsid w:val="000D22F3"/>
    <w:rsid w:val="000D32A6"/>
    <w:rsid w:val="000E1032"/>
    <w:rsid w:val="000E5A76"/>
    <w:rsid w:val="000E6CAA"/>
    <w:rsid w:val="000F127C"/>
    <w:rsid w:val="000F47CA"/>
    <w:rsid w:val="000F72FA"/>
    <w:rsid w:val="0011176E"/>
    <w:rsid w:val="00117618"/>
    <w:rsid w:val="00123392"/>
    <w:rsid w:val="0012564E"/>
    <w:rsid w:val="00131A40"/>
    <w:rsid w:val="001377C6"/>
    <w:rsid w:val="00156862"/>
    <w:rsid w:val="00157D41"/>
    <w:rsid w:val="00167BEC"/>
    <w:rsid w:val="00174FA2"/>
    <w:rsid w:val="00177166"/>
    <w:rsid w:val="00182046"/>
    <w:rsid w:val="00192531"/>
    <w:rsid w:val="00197394"/>
    <w:rsid w:val="001B109F"/>
    <w:rsid w:val="001B1391"/>
    <w:rsid w:val="001B4002"/>
    <w:rsid w:val="001C5709"/>
    <w:rsid w:val="001D1AC2"/>
    <w:rsid w:val="001D1DFA"/>
    <w:rsid w:val="001D285A"/>
    <w:rsid w:val="001E1D44"/>
    <w:rsid w:val="001E218D"/>
    <w:rsid w:val="001E4464"/>
    <w:rsid w:val="001E5CC1"/>
    <w:rsid w:val="001E6989"/>
    <w:rsid w:val="001E7E7A"/>
    <w:rsid w:val="001F0DD2"/>
    <w:rsid w:val="001F1085"/>
    <w:rsid w:val="001F4479"/>
    <w:rsid w:val="001F7EA2"/>
    <w:rsid w:val="002102C4"/>
    <w:rsid w:val="00227984"/>
    <w:rsid w:val="00236A5E"/>
    <w:rsid w:val="00245973"/>
    <w:rsid w:val="00254835"/>
    <w:rsid w:val="00257DFD"/>
    <w:rsid w:val="0026053E"/>
    <w:rsid w:val="002659AC"/>
    <w:rsid w:val="0026712B"/>
    <w:rsid w:val="00276D4F"/>
    <w:rsid w:val="002975A9"/>
    <w:rsid w:val="002A1761"/>
    <w:rsid w:val="002A32F3"/>
    <w:rsid w:val="002A45EC"/>
    <w:rsid w:val="002B2055"/>
    <w:rsid w:val="002B3770"/>
    <w:rsid w:val="002C2DF0"/>
    <w:rsid w:val="002C3EC2"/>
    <w:rsid w:val="002D5546"/>
    <w:rsid w:val="002D6A2B"/>
    <w:rsid w:val="002F6388"/>
    <w:rsid w:val="002F6FA0"/>
    <w:rsid w:val="002F7746"/>
    <w:rsid w:val="00301E7A"/>
    <w:rsid w:val="00302EFD"/>
    <w:rsid w:val="003127CD"/>
    <w:rsid w:val="00312E01"/>
    <w:rsid w:val="00317035"/>
    <w:rsid w:val="00317406"/>
    <w:rsid w:val="00317C9C"/>
    <w:rsid w:val="00323415"/>
    <w:rsid w:val="003261FB"/>
    <w:rsid w:val="00327F39"/>
    <w:rsid w:val="0033100B"/>
    <w:rsid w:val="003327CF"/>
    <w:rsid w:val="00342189"/>
    <w:rsid w:val="0034222B"/>
    <w:rsid w:val="00346B34"/>
    <w:rsid w:val="00351F89"/>
    <w:rsid w:val="00367702"/>
    <w:rsid w:val="0037066E"/>
    <w:rsid w:val="0037778D"/>
    <w:rsid w:val="003820CA"/>
    <w:rsid w:val="00386F17"/>
    <w:rsid w:val="00393312"/>
    <w:rsid w:val="00393D08"/>
    <w:rsid w:val="00394489"/>
    <w:rsid w:val="00395E88"/>
    <w:rsid w:val="00397E18"/>
    <w:rsid w:val="003A1C42"/>
    <w:rsid w:val="003B129A"/>
    <w:rsid w:val="003B19DA"/>
    <w:rsid w:val="003B2EB1"/>
    <w:rsid w:val="003B719D"/>
    <w:rsid w:val="003C77DE"/>
    <w:rsid w:val="003D3C60"/>
    <w:rsid w:val="003D6858"/>
    <w:rsid w:val="003E5F67"/>
    <w:rsid w:val="003F07BA"/>
    <w:rsid w:val="003F1CFF"/>
    <w:rsid w:val="003F2F1C"/>
    <w:rsid w:val="003F3B7D"/>
    <w:rsid w:val="004048D4"/>
    <w:rsid w:val="0041189A"/>
    <w:rsid w:val="00442C69"/>
    <w:rsid w:val="00445F76"/>
    <w:rsid w:val="00456843"/>
    <w:rsid w:val="00457823"/>
    <w:rsid w:val="00460170"/>
    <w:rsid w:val="004626DE"/>
    <w:rsid w:val="0046761F"/>
    <w:rsid w:val="004744F6"/>
    <w:rsid w:val="004775A7"/>
    <w:rsid w:val="00482359"/>
    <w:rsid w:val="00482D22"/>
    <w:rsid w:val="004901C3"/>
    <w:rsid w:val="00492570"/>
    <w:rsid w:val="00493491"/>
    <w:rsid w:val="004A5AED"/>
    <w:rsid w:val="004A6C2C"/>
    <w:rsid w:val="004A77F0"/>
    <w:rsid w:val="004B0605"/>
    <w:rsid w:val="004B45EC"/>
    <w:rsid w:val="004B4F08"/>
    <w:rsid w:val="004B6BDE"/>
    <w:rsid w:val="004C0AE4"/>
    <w:rsid w:val="004C259B"/>
    <w:rsid w:val="004C4BC6"/>
    <w:rsid w:val="004D3DB9"/>
    <w:rsid w:val="004E29E7"/>
    <w:rsid w:val="004E3ED4"/>
    <w:rsid w:val="004F09BF"/>
    <w:rsid w:val="004F3AF5"/>
    <w:rsid w:val="00500B97"/>
    <w:rsid w:val="0050138A"/>
    <w:rsid w:val="00510053"/>
    <w:rsid w:val="0052173D"/>
    <w:rsid w:val="00530716"/>
    <w:rsid w:val="005429F5"/>
    <w:rsid w:val="00543F84"/>
    <w:rsid w:val="00547FB2"/>
    <w:rsid w:val="00550F8F"/>
    <w:rsid w:val="0055146B"/>
    <w:rsid w:val="00552654"/>
    <w:rsid w:val="00552EEE"/>
    <w:rsid w:val="00556EAD"/>
    <w:rsid w:val="00557E2F"/>
    <w:rsid w:val="0056246D"/>
    <w:rsid w:val="0056631B"/>
    <w:rsid w:val="0056715A"/>
    <w:rsid w:val="00570300"/>
    <w:rsid w:val="005737AF"/>
    <w:rsid w:val="00581661"/>
    <w:rsid w:val="00581CD9"/>
    <w:rsid w:val="005825D2"/>
    <w:rsid w:val="005A034F"/>
    <w:rsid w:val="005A34DC"/>
    <w:rsid w:val="005A4296"/>
    <w:rsid w:val="005A4F38"/>
    <w:rsid w:val="005C01B3"/>
    <w:rsid w:val="005C7870"/>
    <w:rsid w:val="005D2E49"/>
    <w:rsid w:val="005D340F"/>
    <w:rsid w:val="005D50B5"/>
    <w:rsid w:val="005E71E7"/>
    <w:rsid w:val="005F0E38"/>
    <w:rsid w:val="005F36CB"/>
    <w:rsid w:val="005F7304"/>
    <w:rsid w:val="00600CBE"/>
    <w:rsid w:val="00600F95"/>
    <w:rsid w:val="00606875"/>
    <w:rsid w:val="006078CE"/>
    <w:rsid w:val="006108F3"/>
    <w:rsid w:val="00614876"/>
    <w:rsid w:val="00615005"/>
    <w:rsid w:val="006310B3"/>
    <w:rsid w:val="006348A2"/>
    <w:rsid w:val="00636B5A"/>
    <w:rsid w:val="006427D9"/>
    <w:rsid w:val="006608F4"/>
    <w:rsid w:val="00671C4D"/>
    <w:rsid w:val="00672C8C"/>
    <w:rsid w:val="0067682B"/>
    <w:rsid w:val="0068081B"/>
    <w:rsid w:val="006836C4"/>
    <w:rsid w:val="006861D4"/>
    <w:rsid w:val="0069669A"/>
    <w:rsid w:val="006973D0"/>
    <w:rsid w:val="006A14C9"/>
    <w:rsid w:val="006A5185"/>
    <w:rsid w:val="006A5CEE"/>
    <w:rsid w:val="006B4D81"/>
    <w:rsid w:val="006E1E64"/>
    <w:rsid w:val="006E4BC8"/>
    <w:rsid w:val="006E707E"/>
    <w:rsid w:val="007025C1"/>
    <w:rsid w:val="0070491E"/>
    <w:rsid w:val="00714991"/>
    <w:rsid w:val="007238B5"/>
    <w:rsid w:val="00726536"/>
    <w:rsid w:val="00726E9E"/>
    <w:rsid w:val="00736ED9"/>
    <w:rsid w:val="007373C2"/>
    <w:rsid w:val="00737636"/>
    <w:rsid w:val="00740BDC"/>
    <w:rsid w:val="007442E2"/>
    <w:rsid w:val="00744825"/>
    <w:rsid w:val="00747DAE"/>
    <w:rsid w:val="00754ABA"/>
    <w:rsid w:val="00756F5A"/>
    <w:rsid w:val="00757728"/>
    <w:rsid w:val="0077596D"/>
    <w:rsid w:val="00775AEF"/>
    <w:rsid w:val="00787B04"/>
    <w:rsid w:val="00793EBA"/>
    <w:rsid w:val="0079725A"/>
    <w:rsid w:val="007A2A32"/>
    <w:rsid w:val="007A2FE7"/>
    <w:rsid w:val="007B03E1"/>
    <w:rsid w:val="007B253C"/>
    <w:rsid w:val="007B362C"/>
    <w:rsid w:val="007B4DED"/>
    <w:rsid w:val="007B546B"/>
    <w:rsid w:val="007B7F58"/>
    <w:rsid w:val="007E0040"/>
    <w:rsid w:val="007E60FF"/>
    <w:rsid w:val="007F3F4F"/>
    <w:rsid w:val="007F556C"/>
    <w:rsid w:val="0081073E"/>
    <w:rsid w:val="00812036"/>
    <w:rsid w:val="00815856"/>
    <w:rsid w:val="00820625"/>
    <w:rsid w:val="00823804"/>
    <w:rsid w:val="00825A14"/>
    <w:rsid w:val="00842F50"/>
    <w:rsid w:val="00847ADA"/>
    <w:rsid w:val="00852182"/>
    <w:rsid w:val="008653E9"/>
    <w:rsid w:val="00885167"/>
    <w:rsid w:val="008939FD"/>
    <w:rsid w:val="008945F2"/>
    <w:rsid w:val="00896D2F"/>
    <w:rsid w:val="00897581"/>
    <w:rsid w:val="008A2A40"/>
    <w:rsid w:val="008A48A4"/>
    <w:rsid w:val="008A64D4"/>
    <w:rsid w:val="008B0DB4"/>
    <w:rsid w:val="008B4CFC"/>
    <w:rsid w:val="008C3A9E"/>
    <w:rsid w:val="008C4DBD"/>
    <w:rsid w:val="008C7495"/>
    <w:rsid w:val="008D19E8"/>
    <w:rsid w:val="008D734F"/>
    <w:rsid w:val="008D757B"/>
    <w:rsid w:val="008D7B16"/>
    <w:rsid w:val="008E0079"/>
    <w:rsid w:val="008E07EC"/>
    <w:rsid w:val="008E19A6"/>
    <w:rsid w:val="008E6D5D"/>
    <w:rsid w:val="008E7B5B"/>
    <w:rsid w:val="008F2781"/>
    <w:rsid w:val="00906DC0"/>
    <w:rsid w:val="009219AE"/>
    <w:rsid w:val="00923E15"/>
    <w:rsid w:val="0092453F"/>
    <w:rsid w:val="00930262"/>
    <w:rsid w:val="009327A8"/>
    <w:rsid w:val="009530A3"/>
    <w:rsid w:val="00956280"/>
    <w:rsid w:val="009604B9"/>
    <w:rsid w:val="00964396"/>
    <w:rsid w:val="00964E3B"/>
    <w:rsid w:val="009651E4"/>
    <w:rsid w:val="009772DC"/>
    <w:rsid w:val="00980F47"/>
    <w:rsid w:val="009824F2"/>
    <w:rsid w:val="00984AA1"/>
    <w:rsid w:val="0099026F"/>
    <w:rsid w:val="009905C1"/>
    <w:rsid w:val="009916AE"/>
    <w:rsid w:val="0099459C"/>
    <w:rsid w:val="009970FA"/>
    <w:rsid w:val="009A13C6"/>
    <w:rsid w:val="009A1FF7"/>
    <w:rsid w:val="009B1B0C"/>
    <w:rsid w:val="009B50F2"/>
    <w:rsid w:val="009B620E"/>
    <w:rsid w:val="009C3B5D"/>
    <w:rsid w:val="009C4220"/>
    <w:rsid w:val="009C67E7"/>
    <w:rsid w:val="009C73EF"/>
    <w:rsid w:val="009D0397"/>
    <w:rsid w:val="009D2D36"/>
    <w:rsid w:val="009D2F63"/>
    <w:rsid w:val="009D667F"/>
    <w:rsid w:val="009E013B"/>
    <w:rsid w:val="009E01BE"/>
    <w:rsid w:val="009E3056"/>
    <w:rsid w:val="009E440D"/>
    <w:rsid w:val="009E5949"/>
    <w:rsid w:val="009F1EA7"/>
    <w:rsid w:val="009F366C"/>
    <w:rsid w:val="009F550F"/>
    <w:rsid w:val="00A002B1"/>
    <w:rsid w:val="00A00BAC"/>
    <w:rsid w:val="00A06053"/>
    <w:rsid w:val="00A0723A"/>
    <w:rsid w:val="00A1200C"/>
    <w:rsid w:val="00A15BF4"/>
    <w:rsid w:val="00A21BAA"/>
    <w:rsid w:val="00A22157"/>
    <w:rsid w:val="00A27443"/>
    <w:rsid w:val="00A27969"/>
    <w:rsid w:val="00A32EAF"/>
    <w:rsid w:val="00A33C3F"/>
    <w:rsid w:val="00A34F10"/>
    <w:rsid w:val="00A429B8"/>
    <w:rsid w:val="00A61E62"/>
    <w:rsid w:val="00A6437E"/>
    <w:rsid w:val="00A6583B"/>
    <w:rsid w:val="00A65DBF"/>
    <w:rsid w:val="00A75034"/>
    <w:rsid w:val="00A755B3"/>
    <w:rsid w:val="00A9341E"/>
    <w:rsid w:val="00A935F6"/>
    <w:rsid w:val="00A937A1"/>
    <w:rsid w:val="00AA54C5"/>
    <w:rsid w:val="00AA65FE"/>
    <w:rsid w:val="00AB3167"/>
    <w:rsid w:val="00AC4EAD"/>
    <w:rsid w:val="00AD75C5"/>
    <w:rsid w:val="00AE2435"/>
    <w:rsid w:val="00AF03ED"/>
    <w:rsid w:val="00B01301"/>
    <w:rsid w:val="00B06F19"/>
    <w:rsid w:val="00B12D03"/>
    <w:rsid w:val="00B1360F"/>
    <w:rsid w:val="00B14CE6"/>
    <w:rsid w:val="00B246B0"/>
    <w:rsid w:val="00B342F1"/>
    <w:rsid w:val="00B34C54"/>
    <w:rsid w:val="00B36FEB"/>
    <w:rsid w:val="00B504EE"/>
    <w:rsid w:val="00B509E4"/>
    <w:rsid w:val="00B55CF2"/>
    <w:rsid w:val="00B573CD"/>
    <w:rsid w:val="00B60C93"/>
    <w:rsid w:val="00B65F02"/>
    <w:rsid w:val="00B70BBA"/>
    <w:rsid w:val="00B71E41"/>
    <w:rsid w:val="00B763C4"/>
    <w:rsid w:val="00B813E0"/>
    <w:rsid w:val="00B838D4"/>
    <w:rsid w:val="00B961ED"/>
    <w:rsid w:val="00BA0241"/>
    <w:rsid w:val="00BA2523"/>
    <w:rsid w:val="00BA2ABF"/>
    <w:rsid w:val="00BA53A0"/>
    <w:rsid w:val="00BA6F12"/>
    <w:rsid w:val="00BA7CC4"/>
    <w:rsid w:val="00BC21D8"/>
    <w:rsid w:val="00BD3497"/>
    <w:rsid w:val="00BD723C"/>
    <w:rsid w:val="00BE7887"/>
    <w:rsid w:val="00BF2884"/>
    <w:rsid w:val="00BF76C6"/>
    <w:rsid w:val="00C043F6"/>
    <w:rsid w:val="00C17464"/>
    <w:rsid w:val="00C174CD"/>
    <w:rsid w:val="00C3005B"/>
    <w:rsid w:val="00C30B7C"/>
    <w:rsid w:val="00C33C09"/>
    <w:rsid w:val="00C40DF1"/>
    <w:rsid w:val="00C423C0"/>
    <w:rsid w:val="00C55528"/>
    <w:rsid w:val="00C651BF"/>
    <w:rsid w:val="00C66419"/>
    <w:rsid w:val="00C77232"/>
    <w:rsid w:val="00C77B3A"/>
    <w:rsid w:val="00C80047"/>
    <w:rsid w:val="00C8583A"/>
    <w:rsid w:val="00C859AC"/>
    <w:rsid w:val="00C95249"/>
    <w:rsid w:val="00CA05E9"/>
    <w:rsid w:val="00CA0BA0"/>
    <w:rsid w:val="00CA1F06"/>
    <w:rsid w:val="00CB6A01"/>
    <w:rsid w:val="00CB6C9E"/>
    <w:rsid w:val="00CC54B2"/>
    <w:rsid w:val="00CD0087"/>
    <w:rsid w:val="00CF06EC"/>
    <w:rsid w:val="00CF3B53"/>
    <w:rsid w:val="00CF3FA9"/>
    <w:rsid w:val="00D00760"/>
    <w:rsid w:val="00D01F6B"/>
    <w:rsid w:val="00D0220E"/>
    <w:rsid w:val="00D07EBC"/>
    <w:rsid w:val="00D11FD7"/>
    <w:rsid w:val="00D1244B"/>
    <w:rsid w:val="00D16A57"/>
    <w:rsid w:val="00D335F6"/>
    <w:rsid w:val="00D34611"/>
    <w:rsid w:val="00D44D1C"/>
    <w:rsid w:val="00D46D03"/>
    <w:rsid w:val="00D47352"/>
    <w:rsid w:val="00D65EE5"/>
    <w:rsid w:val="00D660EA"/>
    <w:rsid w:val="00D67DA6"/>
    <w:rsid w:val="00D7022D"/>
    <w:rsid w:val="00D73698"/>
    <w:rsid w:val="00D81642"/>
    <w:rsid w:val="00DB235F"/>
    <w:rsid w:val="00DB451A"/>
    <w:rsid w:val="00DC0409"/>
    <w:rsid w:val="00DD09A8"/>
    <w:rsid w:val="00DD1F4A"/>
    <w:rsid w:val="00DD6734"/>
    <w:rsid w:val="00DD7C5C"/>
    <w:rsid w:val="00DE1652"/>
    <w:rsid w:val="00DF45A9"/>
    <w:rsid w:val="00DF45D3"/>
    <w:rsid w:val="00DF4D81"/>
    <w:rsid w:val="00DF54AF"/>
    <w:rsid w:val="00DF794D"/>
    <w:rsid w:val="00E01726"/>
    <w:rsid w:val="00E02D32"/>
    <w:rsid w:val="00E05320"/>
    <w:rsid w:val="00E054D7"/>
    <w:rsid w:val="00E0710C"/>
    <w:rsid w:val="00E10DB7"/>
    <w:rsid w:val="00E167AF"/>
    <w:rsid w:val="00E258DF"/>
    <w:rsid w:val="00E26165"/>
    <w:rsid w:val="00E36CBB"/>
    <w:rsid w:val="00E374DF"/>
    <w:rsid w:val="00E37588"/>
    <w:rsid w:val="00E40F57"/>
    <w:rsid w:val="00E41F36"/>
    <w:rsid w:val="00E432C6"/>
    <w:rsid w:val="00E449EF"/>
    <w:rsid w:val="00E50011"/>
    <w:rsid w:val="00E50D28"/>
    <w:rsid w:val="00E60F96"/>
    <w:rsid w:val="00E611BA"/>
    <w:rsid w:val="00E6366C"/>
    <w:rsid w:val="00E80E00"/>
    <w:rsid w:val="00E8571E"/>
    <w:rsid w:val="00E92692"/>
    <w:rsid w:val="00E97FD1"/>
    <w:rsid w:val="00EA23D6"/>
    <w:rsid w:val="00EA4167"/>
    <w:rsid w:val="00EB6003"/>
    <w:rsid w:val="00EC19C1"/>
    <w:rsid w:val="00ED19F1"/>
    <w:rsid w:val="00EE2030"/>
    <w:rsid w:val="00EE37AC"/>
    <w:rsid w:val="00EE41BF"/>
    <w:rsid w:val="00EE6900"/>
    <w:rsid w:val="00EF3A45"/>
    <w:rsid w:val="00EF5DE5"/>
    <w:rsid w:val="00F03DBB"/>
    <w:rsid w:val="00F06D77"/>
    <w:rsid w:val="00F12459"/>
    <w:rsid w:val="00F140A3"/>
    <w:rsid w:val="00F17D2A"/>
    <w:rsid w:val="00F21E0D"/>
    <w:rsid w:val="00F256A7"/>
    <w:rsid w:val="00F450DA"/>
    <w:rsid w:val="00F459D9"/>
    <w:rsid w:val="00F519FE"/>
    <w:rsid w:val="00F52C0A"/>
    <w:rsid w:val="00F53EFE"/>
    <w:rsid w:val="00F56687"/>
    <w:rsid w:val="00F57F7C"/>
    <w:rsid w:val="00F63821"/>
    <w:rsid w:val="00F653B6"/>
    <w:rsid w:val="00F83E23"/>
    <w:rsid w:val="00F85BA8"/>
    <w:rsid w:val="00F862C9"/>
    <w:rsid w:val="00F8666B"/>
    <w:rsid w:val="00FA1423"/>
    <w:rsid w:val="00FB0046"/>
    <w:rsid w:val="00FB2D28"/>
    <w:rsid w:val="00FB583A"/>
    <w:rsid w:val="00FB7539"/>
    <w:rsid w:val="00FC2D7B"/>
    <w:rsid w:val="00FC3654"/>
    <w:rsid w:val="00FD46E6"/>
    <w:rsid w:val="00FE49AC"/>
    <w:rsid w:val="00FE73F9"/>
    <w:rsid w:val="00FF227E"/>
    <w:rsid w:val="00FF2484"/>
    <w:rsid w:val="00FF2980"/>
    <w:rsid w:val="00FF77C3"/>
    <w:rsid w:val="01453C77"/>
    <w:rsid w:val="079B559E"/>
    <w:rsid w:val="0A7139D2"/>
    <w:rsid w:val="0AD2F660"/>
    <w:rsid w:val="1A0E0E6A"/>
    <w:rsid w:val="1D14F672"/>
    <w:rsid w:val="1E5F4C64"/>
    <w:rsid w:val="25599BCC"/>
    <w:rsid w:val="2CE93268"/>
    <w:rsid w:val="2FB16C03"/>
    <w:rsid w:val="33BEDCC0"/>
    <w:rsid w:val="3A257324"/>
    <w:rsid w:val="3D3726CD"/>
    <w:rsid w:val="3F405449"/>
    <w:rsid w:val="4F3D4FB6"/>
    <w:rsid w:val="4F5B149D"/>
    <w:rsid w:val="508C7BF1"/>
    <w:rsid w:val="5A4ECE69"/>
    <w:rsid w:val="5E9B642D"/>
    <w:rsid w:val="6CFE1429"/>
    <w:rsid w:val="6D8C6361"/>
    <w:rsid w:val="753F6D44"/>
    <w:rsid w:val="7B8ED2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4F3AF5"/>
    <w:pPr>
      <w:numPr>
        <w:numId w:val="41"/>
      </w:numPr>
      <w:tabs>
        <w:tab w:val="left" w:pos="8460"/>
      </w:tabs>
      <w:spacing w:before="40" w:after="400"/>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ikeus.fi/tuomioistuimet/fi/index/asiointijajulkisuus/maksu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www.finlex.fi/fi/laki/ajantasa/2015/2015145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kkinaoikeus@oikeus.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e64fb6e8029cbf1c6914043d366cbe6a">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d368594a4c86a9f92f457de393eddab1"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2.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3.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5f600133-91b8-4505-a631-65c8936641b3"/>
  </ds:schemaRefs>
</ds:datastoreItem>
</file>

<file path=customXml/itemProps4.xml><?xml version="1.0" encoding="utf-8"?>
<ds:datastoreItem xmlns:ds="http://schemas.openxmlformats.org/officeDocument/2006/customXml" ds:itemID="{92AE4A02-B9E2-4F3B-B612-118FF72D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87</TotalTime>
  <Pages>9</Pages>
  <Words>1816</Words>
  <Characters>14710</Characters>
  <Application>Microsoft Office Word</Application>
  <DocSecurity>0</DocSecurity>
  <Lines>122</Lines>
  <Paragraphs>32</Paragraphs>
  <ScaleCrop>false</ScaleCrop>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Ylösmäki Mirva</cp:lastModifiedBy>
  <cp:revision>45</cp:revision>
  <cp:lastPrinted>2026-01-21T15:59:00Z</cp:lastPrinted>
  <dcterms:created xsi:type="dcterms:W3CDTF">2026-01-13T18:28:00Z</dcterms:created>
  <dcterms:modified xsi:type="dcterms:W3CDTF">2026-05-13T09:42:00Z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